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A9" w:rsidRDefault="001A55BE" w:rsidP="00FC2322">
      <w:pPr>
        <w:spacing w:after="0" w:line="240" w:lineRule="auto"/>
        <w:jc w:val="center"/>
      </w:pPr>
      <w:r>
        <w:t>Fédération de ballon sur Glace du Québec</w:t>
      </w:r>
    </w:p>
    <w:p w:rsidR="001A55BE" w:rsidRDefault="001A55BE" w:rsidP="00FC2322">
      <w:pPr>
        <w:spacing w:after="0" w:line="240" w:lineRule="auto"/>
        <w:jc w:val="center"/>
      </w:pPr>
      <w:r>
        <w:t>19 août 2019</w:t>
      </w:r>
      <w:r w:rsidR="00F70DC6">
        <w:t>, 8 h 30</w:t>
      </w:r>
    </w:p>
    <w:p w:rsidR="001A55BE" w:rsidRDefault="001A55BE" w:rsidP="00FC2322">
      <w:pPr>
        <w:spacing w:after="0" w:line="240" w:lineRule="auto"/>
        <w:jc w:val="center"/>
      </w:pPr>
      <w:r>
        <w:t>St-Léonard d’Aston</w:t>
      </w:r>
    </w:p>
    <w:p w:rsidR="00FC2322" w:rsidRDefault="00FC2322" w:rsidP="00FC2322">
      <w:pPr>
        <w:spacing w:after="0" w:line="240" w:lineRule="auto"/>
        <w:jc w:val="center"/>
      </w:pPr>
      <w:r>
        <w:t>Procès-verbal</w:t>
      </w:r>
    </w:p>
    <w:p w:rsidR="00FC2322" w:rsidRDefault="00FC2322" w:rsidP="00FC2322">
      <w:pPr>
        <w:spacing w:after="0" w:line="240" w:lineRule="auto"/>
        <w:jc w:val="center"/>
      </w:pPr>
    </w:p>
    <w:p w:rsidR="009C4891" w:rsidRDefault="001A55BE" w:rsidP="001A55BE">
      <w:pPr>
        <w:pStyle w:val="Paragraphedeliste"/>
        <w:numPr>
          <w:ilvl w:val="0"/>
          <w:numId w:val="1"/>
        </w:numPr>
      </w:pPr>
      <w:r>
        <w:t>Ouverture de l’assemblée générale</w:t>
      </w:r>
      <w:r w:rsidR="006F2DC9">
        <w:t xml:space="preserve"> à 8 h 46</w:t>
      </w:r>
    </w:p>
    <w:p w:rsidR="00522137" w:rsidRPr="004920EF" w:rsidRDefault="00522137" w:rsidP="00CA1D54">
      <w:pPr>
        <w:pStyle w:val="Paragraphedeliste"/>
        <w:numPr>
          <w:ilvl w:val="2"/>
          <w:numId w:val="2"/>
        </w:numPr>
        <w:rPr>
          <w:i/>
        </w:rPr>
      </w:pPr>
      <w:r w:rsidRPr="004920EF">
        <w:rPr>
          <w:i/>
        </w:rPr>
        <w:t>Proposé par : Normand Perreault</w:t>
      </w:r>
    </w:p>
    <w:p w:rsidR="00522137" w:rsidRPr="004920EF" w:rsidRDefault="00522137" w:rsidP="00FC2322">
      <w:pPr>
        <w:pStyle w:val="Paragraphedeliste"/>
        <w:numPr>
          <w:ilvl w:val="2"/>
          <w:numId w:val="2"/>
        </w:numPr>
        <w:spacing w:after="0"/>
        <w:rPr>
          <w:i/>
        </w:rPr>
      </w:pPr>
      <w:r w:rsidRPr="004920EF">
        <w:rPr>
          <w:i/>
        </w:rPr>
        <w:t>Appuyé par : Corinne Bolduc</w:t>
      </w:r>
    </w:p>
    <w:p w:rsidR="004920EF" w:rsidRPr="004920EF" w:rsidRDefault="004920EF" w:rsidP="00FC2322">
      <w:pPr>
        <w:pStyle w:val="Paragraphedeliste"/>
        <w:numPr>
          <w:ilvl w:val="2"/>
          <w:numId w:val="2"/>
        </w:numPr>
        <w:spacing w:after="0"/>
        <w:rPr>
          <w:i/>
        </w:rPr>
      </w:pPr>
      <w:r w:rsidRPr="004920EF">
        <w:rPr>
          <w:i/>
        </w:rPr>
        <w:t>Vote : Unanimité</w:t>
      </w:r>
    </w:p>
    <w:p w:rsidR="00FC2322" w:rsidRDefault="00FC2322" w:rsidP="00FC2322">
      <w:pPr>
        <w:spacing w:after="0"/>
        <w:ind w:left="360"/>
      </w:pPr>
    </w:p>
    <w:p w:rsidR="001A55BE" w:rsidRDefault="001A55BE" w:rsidP="001A55BE">
      <w:pPr>
        <w:pStyle w:val="Paragraphedeliste"/>
        <w:numPr>
          <w:ilvl w:val="0"/>
          <w:numId w:val="1"/>
        </w:numPr>
      </w:pPr>
      <w:r>
        <w:t>Présences</w:t>
      </w:r>
      <w:r w:rsidR="00422C54">
        <w:t xml:space="preserve"> </w:t>
      </w:r>
    </w:p>
    <w:p w:rsidR="00484DDB" w:rsidRDefault="00484DDB" w:rsidP="00484DDB">
      <w:pPr>
        <w:pStyle w:val="Paragraphedeliste"/>
        <w:numPr>
          <w:ilvl w:val="1"/>
          <w:numId w:val="1"/>
        </w:numPr>
      </w:pPr>
      <w:r>
        <w:t>Normand Perreault</w:t>
      </w:r>
      <w:r w:rsidR="00422C54">
        <w:t xml:space="preserve"> (</w:t>
      </w:r>
      <w:proofErr w:type="spellStart"/>
      <w:r w:rsidR="00422C54">
        <w:t>Broom</w:t>
      </w:r>
      <w:proofErr w:type="spellEnd"/>
      <w:r w:rsidR="00422C54">
        <w:t xml:space="preserve"> </w:t>
      </w:r>
      <w:proofErr w:type="spellStart"/>
      <w:r w:rsidR="00422C54">
        <w:t>Shak</w:t>
      </w:r>
      <w:proofErr w:type="spellEnd"/>
      <w:r w:rsidR="00422C54">
        <w:t xml:space="preserve"> mixte Sénior – Centre du Québec)</w:t>
      </w:r>
    </w:p>
    <w:p w:rsidR="00484DDB" w:rsidRDefault="00484DDB" w:rsidP="00484DDB">
      <w:pPr>
        <w:pStyle w:val="Paragraphedeliste"/>
        <w:numPr>
          <w:ilvl w:val="1"/>
          <w:numId w:val="1"/>
        </w:numPr>
      </w:pPr>
      <w:r>
        <w:t>Sylvie Bégin (Mineur</w:t>
      </w:r>
      <w:r w:rsidR="00422C54">
        <w:t>s</w:t>
      </w:r>
      <w:r>
        <w:t xml:space="preserve"> du Témiscouata)</w:t>
      </w:r>
    </w:p>
    <w:p w:rsidR="00484DDB" w:rsidRDefault="00484DDB" w:rsidP="00484DDB">
      <w:pPr>
        <w:pStyle w:val="Paragraphedeliste"/>
        <w:numPr>
          <w:ilvl w:val="1"/>
          <w:numId w:val="1"/>
        </w:numPr>
      </w:pPr>
      <w:r>
        <w:t>Alain Dugas</w:t>
      </w:r>
      <w:r w:rsidR="006014F9">
        <w:t xml:space="preserve"> </w:t>
      </w:r>
      <w:r w:rsidR="00422C54">
        <w:t>(Blitz U12)</w:t>
      </w:r>
    </w:p>
    <w:p w:rsidR="00484DDB" w:rsidRDefault="00484DDB" w:rsidP="00484DDB">
      <w:pPr>
        <w:pStyle w:val="Paragraphedeliste"/>
        <w:numPr>
          <w:ilvl w:val="1"/>
          <w:numId w:val="1"/>
        </w:numPr>
      </w:pPr>
      <w:r>
        <w:t>Corinne Bolduc</w:t>
      </w:r>
      <w:r w:rsidR="00422C54">
        <w:t xml:space="preserve"> (Témiscouata Séniors)</w:t>
      </w:r>
    </w:p>
    <w:p w:rsidR="00484DDB" w:rsidRDefault="00484DDB" w:rsidP="00484DDB">
      <w:pPr>
        <w:pStyle w:val="Paragraphedeliste"/>
        <w:numPr>
          <w:ilvl w:val="1"/>
          <w:numId w:val="1"/>
        </w:numPr>
      </w:pPr>
      <w:r>
        <w:t>Cynthia Beaulieu</w:t>
      </w:r>
      <w:r w:rsidR="00422C54">
        <w:t xml:space="preserve"> (Témiscouata U17 Féminin)</w:t>
      </w:r>
    </w:p>
    <w:p w:rsidR="00484DDB" w:rsidRDefault="00484DDB" w:rsidP="00484DDB">
      <w:pPr>
        <w:pStyle w:val="Paragraphedeliste"/>
        <w:numPr>
          <w:ilvl w:val="1"/>
          <w:numId w:val="1"/>
        </w:numPr>
      </w:pPr>
      <w:r>
        <w:t>Jean-Pierre Ménard (secrétaire</w:t>
      </w:r>
      <w:r w:rsidR="00422C54">
        <w:t xml:space="preserve"> de la Fédération</w:t>
      </w:r>
      <w:r>
        <w:t>)</w:t>
      </w:r>
    </w:p>
    <w:p w:rsidR="00484DDB" w:rsidRDefault="00484DDB" w:rsidP="00484DDB">
      <w:pPr>
        <w:pStyle w:val="Paragraphedeliste"/>
        <w:numPr>
          <w:ilvl w:val="1"/>
          <w:numId w:val="1"/>
        </w:numPr>
      </w:pPr>
      <w:r>
        <w:t>Martin Grondin (président</w:t>
      </w:r>
      <w:r w:rsidR="00422C54">
        <w:t xml:space="preserve"> de la Fédération</w:t>
      </w:r>
      <w:r>
        <w:t>)</w:t>
      </w:r>
    </w:p>
    <w:p w:rsidR="00484DDB" w:rsidRDefault="00484DDB" w:rsidP="00484DDB">
      <w:pPr>
        <w:pStyle w:val="Paragraphedeliste"/>
        <w:numPr>
          <w:ilvl w:val="1"/>
          <w:numId w:val="1"/>
        </w:numPr>
      </w:pPr>
      <w:r>
        <w:t>Stéphane Beauchesne (administrateur 4</w:t>
      </w:r>
      <w:r w:rsidR="00422C54">
        <w:t xml:space="preserve"> de la Fédération</w:t>
      </w:r>
      <w:r>
        <w:t>)</w:t>
      </w:r>
    </w:p>
    <w:p w:rsidR="00484DDB" w:rsidRDefault="00484DDB" w:rsidP="00FC2322">
      <w:pPr>
        <w:pStyle w:val="Paragraphedeliste"/>
        <w:numPr>
          <w:ilvl w:val="1"/>
          <w:numId w:val="1"/>
        </w:numPr>
        <w:spacing w:after="0"/>
      </w:pPr>
      <w:r>
        <w:t>Alex Perreault (directeur générale</w:t>
      </w:r>
      <w:r w:rsidR="00422C54">
        <w:t xml:space="preserve"> de la Fédération</w:t>
      </w:r>
      <w:r>
        <w:t>)</w:t>
      </w:r>
      <w:r w:rsidR="00422C54">
        <w:t xml:space="preserve"> – non votant</w:t>
      </w:r>
    </w:p>
    <w:p w:rsidR="00FC2322" w:rsidRDefault="00FC2322" w:rsidP="00FC2322">
      <w:pPr>
        <w:spacing w:after="0"/>
        <w:ind w:left="360"/>
      </w:pPr>
    </w:p>
    <w:p w:rsidR="001A55BE" w:rsidRDefault="001A55BE" w:rsidP="001A55BE">
      <w:pPr>
        <w:pStyle w:val="Paragraphedeliste"/>
        <w:numPr>
          <w:ilvl w:val="0"/>
          <w:numId w:val="1"/>
        </w:numPr>
      </w:pPr>
      <w:r>
        <w:t>Lecture de l’avis de convocation</w:t>
      </w:r>
    </w:p>
    <w:p w:rsidR="009C4891" w:rsidRDefault="009C4891" w:rsidP="00C961EC">
      <w:pPr>
        <w:pStyle w:val="Paragraphedeliste"/>
        <w:numPr>
          <w:ilvl w:val="1"/>
          <w:numId w:val="1"/>
        </w:numPr>
        <w:jc w:val="both"/>
      </w:pPr>
      <w:r>
        <w:t xml:space="preserve">Avis de convocation </w:t>
      </w:r>
      <w:r w:rsidR="00CA1D54">
        <w:t xml:space="preserve">envoyé le </w:t>
      </w:r>
      <w:r>
        <w:t>10 mai 2018</w:t>
      </w:r>
      <w:r w:rsidR="004920EF">
        <w:t>.</w:t>
      </w:r>
    </w:p>
    <w:p w:rsidR="00FC4B5C" w:rsidRDefault="00CA1D54" w:rsidP="00C961EC">
      <w:pPr>
        <w:pStyle w:val="Paragraphedeliste"/>
        <w:numPr>
          <w:ilvl w:val="1"/>
          <w:numId w:val="1"/>
        </w:numPr>
        <w:jc w:val="both"/>
      </w:pPr>
      <w:r>
        <w:t>Informations reliées à l’a</w:t>
      </w:r>
      <w:r w:rsidR="009C4891">
        <w:t xml:space="preserve">vis </w:t>
      </w:r>
      <w:r>
        <w:t xml:space="preserve">sont parues </w:t>
      </w:r>
      <w:r w:rsidR="009C4891">
        <w:t xml:space="preserve">sur le site Web </w:t>
      </w:r>
      <w:r>
        <w:t xml:space="preserve">de la Fédération </w:t>
      </w:r>
      <w:r w:rsidR="009C4891">
        <w:t>le 12 août 2018</w:t>
      </w:r>
      <w:r w:rsidR="004920EF">
        <w:t>.</w:t>
      </w:r>
    </w:p>
    <w:p w:rsidR="009C4891" w:rsidRDefault="00CA1D54" w:rsidP="00C961EC">
      <w:pPr>
        <w:pStyle w:val="Paragraphedeliste"/>
        <w:numPr>
          <w:ilvl w:val="1"/>
          <w:numId w:val="1"/>
        </w:numPr>
        <w:spacing w:after="0"/>
        <w:jc w:val="both"/>
      </w:pPr>
      <w:r>
        <w:t xml:space="preserve">L’ensemble des délais annoncés dans les statuts et règlement de la Fédération ont été </w:t>
      </w:r>
      <w:r w:rsidR="00FC4B5C">
        <w:t>respectés</w:t>
      </w:r>
      <w:r w:rsidR="004920EF">
        <w:t>.</w:t>
      </w:r>
      <w:r w:rsidR="009C4891">
        <w:t xml:space="preserve"> </w:t>
      </w:r>
    </w:p>
    <w:p w:rsidR="00FC2322" w:rsidRDefault="00FC2322" w:rsidP="00FC2322">
      <w:pPr>
        <w:spacing w:after="0"/>
        <w:ind w:left="360"/>
      </w:pPr>
    </w:p>
    <w:p w:rsidR="001A55BE" w:rsidRDefault="001A55BE" w:rsidP="009C4891">
      <w:pPr>
        <w:pStyle w:val="Paragraphedeliste"/>
        <w:numPr>
          <w:ilvl w:val="0"/>
          <w:numId w:val="1"/>
        </w:numPr>
      </w:pPr>
      <w:r>
        <w:t>Lecture et adoption de l’ordre du jour</w:t>
      </w:r>
    </w:p>
    <w:p w:rsidR="00CA1D54" w:rsidRDefault="00CA1D54" w:rsidP="00CA1D54">
      <w:pPr>
        <w:pStyle w:val="Paragraphedeliste"/>
        <w:numPr>
          <w:ilvl w:val="1"/>
          <w:numId w:val="1"/>
        </w:numPr>
      </w:pPr>
      <w:r>
        <w:t>Ajout des varias</w:t>
      </w:r>
    </w:p>
    <w:p w:rsidR="009C4891" w:rsidRPr="004920EF" w:rsidRDefault="009C4891" w:rsidP="00D210F5">
      <w:pPr>
        <w:pStyle w:val="Paragraphedeliste"/>
        <w:numPr>
          <w:ilvl w:val="3"/>
          <w:numId w:val="12"/>
        </w:numPr>
        <w:rPr>
          <w:i/>
        </w:rPr>
      </w:pPr>
      <w:r w:rsidRPr="004920EF">
        <w:rPr>
          <w:i/>
        </w:rPr>
        <w:t>Proposé par :</w:t>
      </w:r>
      <w:r w:rsidR="00805D64" w:rsidRPr="004920EF">
        <w:rPr>
          <w:i/>
        </w:rPr>
        <w:t xml:space="preserve"> Alain </w:t>
      </w:r>
      <w:r w:rsidR="00FA3D5D" w:rsidRPr="004920EF">
        <w:rPr>
          <w:i/>
        </w:rPr>
        <w:t>Dugas</w:t>
      </w:r>
    </w:p>
    <w:p w:rsidR="009C4891" w:rsidRPr="004920EF" w:rsidRDefault="009C4891" w:rsidP="00D210F5">
      <w:pPr>
        <w:pStyle w:val="Paragraphedeliste"/>
        <w:numPr>
          <w:ilvl w:val="3"/>
          <w:numId w:val="12"/>
        </w:numPr>
        <w:rPr>
          <w:i/>
        </w:rPr>
      </w:pPr>
      <w:r w:rsidRPr="004920EF">
        <w:rPr>
          <w:i/>
        </w:rPr>
        <w:t>Appuyé par :</w:t>
      </w:r>
      <w:r w:rsidR="00FA3D5D" w:rsidRPr="004920EF">
        <w:rPr>
          <w:i/>
        </w:rPr>
        <w:t xml:space="preserve"> Corinne Bolduc</w:t>
      </w:r>
    </w:p>
    <w:p w:rsidR="00542E61" w:rsidRPr="004920EF" w:rsidRDefault="00542E61" w:rsidP="00FC2322">
      <w:pPr>
        <w:pStyle w:val="Paragraphedeliste"/>
        <w:numPr>
          <w:ilvl w:val="3"/>
          <w:numId w:val="12"/>
        </w:numPr>
        <w:spacing w:after="0"/>
        <w:rPr>
          <w:i/>
        </w:rPr>
      </w:pPr>
      <w:r w:rsidRPr="004920EF">
        <w:rPr>
          <w:i/>
        </w:rPr>
        <w:t>Vote : unanimité</w:t>
      </w:r>
    </w:p>
    <w:p w:rsidR="00FC2322" w:rsidRDefault="00FC2322" w:rsidP="00FC2322">
      <w:pPr>
        <w:spacing w:after="0"/>
        <w:ind w:left="360"/>
      </w:pPr>
    </w:p>
    <w:p w:rsidR="001A55BE" w:rsidRDefault="001A55BE" w:rsidP="00C961EC">
      <w:pPr>
        <w:pStyle w:val="Paragraphedeliste"/>
        <w:numPr>
          <w:ilvl w:val="0"/>
          <w:numId w:val="1"/>
        </w:numPr>
        <w:jc w:val="both"/>
      </w:pPr>
      <w:r>
        <w:t>Adoption du procès-verbal du 9 juillet 2017</w:t>
      </w:r>
    </w:p>
    <w:p w:rsidR="00E737D1" w:rsidRDefault="00E737D1" w:rsidP="00C961EC">
      <w:pPr>
        <w:pStyle w:val="Paragraphedeliste"/>
        <w:numPr>
          <w:ilvl w:val="1"/>
          <w:numId w:val="1"/>
        </w:numPr>
        <w:jc w:val="both"/>
      </w:pPr>
      <w:r>
        <w:t>Lecture demandée</w:t>
      </w:r>
      <w:r w:rsidR="003748A4">
        <w:t>.  Martin Grondin s’exécute et en fait la lecture</w:t>
      </w:r>
    </w:p>
    <w:p w:rsidR="00983468" w:rsidRDefault="007B27F7" w:rsidP="00C961EC">
      <w:pPr>
        <w:pStyle w:val="Paragraphedeliste"/>
        <w:numPr>
          <w:ilvl w:val="2"/>
          <w:numId w:val="1"/>
        </w:numPr>
        <w:jc w:val="both"/>
      </w:pPr>
      <w:r>
        <w:t>Corrections </w:t>
      </w:r>
      <w:r w:rsidR="003748A4">
        <w:t xml:space="preserve">demandées </w:t>
      </w:r>
      <w:r>
        <w:t xml:space="preserve">: </w:t>
      </w:r>
      <w:r w:rsidR="003748A4">
        <w:t xml:space="preserve">Au niveau des présences, il faut lire </w:t>
      </w:r>
      <w:r>
        <w:t>Johanne Papillon (dynamite U12)</w:t>
      </w:r>
    </w:p>
    <w:p w:rsidR="00983468" w:rsidRDefault="00983468" w:rsidP="00C961EC">
      <w:pPr>
        <w:pStyle w:val="Paragraphedeliste"/>
        <w:numPr>
          <w:ilvl w:val="2"/>
          <w:numId w:val="1"/>
        </w:numPr>
        <w:jc w:val="both"/>
      </w:pPr>
      <w:r>
        <w:t>Réunion spéciale pour adopter les états financiers</w:t>
      </w:r>
      <w:r w:rsidR="00493C97">
        <w:t xml:space="preserve"> (remis au point 7 ci-dessous</w:t>
      </w:r>
      <w:r w:rsidR="003B759F">
        <w:t>)</w:t>
      </w:r>
    </w:p>
    <w:p w:rsidR="003B759F" w:rsidRDefault="003B759F" w:rsidP="00C961EC">
      <w:pPr>
        <w:pStyle w:val="Paragraphedeliste"/>
        <w:numPr>
          <w:ilvl w:val="2"/>
          <w:numId w:val="1"/>
        </w:numPr>
        <w:jc w:val="both"/>
      </w:pPr>
      <w:r>
        <w:t>« Le changement de la catégorie U19 du provincial élite au provincial mineur est proposé par Mylène Papillon et appuyé par Johanne Papillon.</w:t>
      </w:r>
      <w:r w:rsidR="00B234A1">
        <w:t> »</w:t>
      </w:r>
      <w:r>
        <w:t xml:space="preserve">  </w:t>
      </w:r>
      <w:r w:rsidR="003748A4">
        <w:t xml:space="preserve">Il faut lire que le </w:t>
      </w:r>
      <w:r>
        <w:t>vote est refusé et non à l’una</w:t>
      </w:r>
      <w:r w:rsidR="00F04C68">
        <w:t>n</w:t>
      </w:r>
      <w:r>
        <w:t>i</w:t>
      </w:r>
      <w:r w:rsidR="00F04C68">
        <w:t>m</w:t>
      </w:r>
      <w:r>
        <w:t>ité.</w:t>
      </w:r>
    </w:p>
    <w:p w:rsidR="00542E61" w:rsidRDefault="00DD454E" w:rsidP="00C961EC">
      <w:pPr>
        <w:pStyle w:val="Paragraphedeliste"/>
        <w:numPr>
          <w:ilvl w:val="2"/>
          <w:numId w:val="1"/>
        </w:numPr>
        <w:jc w:val="both"/>
      </w:pPr>
      <w:r>
        <w:t xml:space="preserve">Proposition 4 : </w:t>
      </w:r>
      <w:r w:rsidR="003748A4">
        <w:t>F</w:t>
      </w:r>
      <w:r w:rsidR="00423DF0">
        <w:t>aute d’orthographe</w:t>
      </w:r>
      <w:r w:rsidR="003748A4">
        <w:t xml:space="preserve"> </w:t>
      </w:r>
      <w:r w:rsidR="00423DF0">
        <w:t>: « dont son équipe participe »</w:t>
      </w:r>
    </w:p>
    <w:p w:rsidR="00542E61" w:rsidRDefault="00542E61" w:rsidP="00AA7849">
      <w:pPr>
        <w:pStyle w:val="Paragraphedeliste"/>
        <w:numPr>
          <w:ilvl w:val="2"/>
          <w:numId w:val="1"/>
        </w:numPr>
        <w:jc w:val="both"/>
      </w:pPr>
      <w:r>
        <w:lastRenderedPageBreak/>
        <w:t>Point 13-2 : faute d’orthographe : Lire « Bécancour » et non « </w:t>
      </w:r>
      <w:proofErr w:type="spellStart"/>
      <w:r>
        <w:t>Bécancourt</w:t>
      </w:r>
      <w:proofErr w:type="spellEnd"/>
      <w:r>
        <w:t> »</w:t>
      </w:r>
    </w:p>
    <w:p w:rsidR="00B234A1" w:rsidRDefault="00B234A1" w:rsidP="00AA7849">
      <w:pPr>
        <w:pStyle w:val="Paragraphedeliste"/>
        <w:numPr>
          <w:ilvl w:val="2"/>
          <w:numId w:val="1"/>
        </w:numPr>
        <w:jc w:val="both"/>
      </w:pPr>
      <w:r>
        <w:t>Point 1 : faute d’orthographe : lire « déplore » au lieu de « déploré »</w:t>
      </w:r>
    </w:p>
    <w:p w:rsidR="00DD454E" w:rsidRPr="00DD454E" w:rsidRDefault="00DD454E" w:rsidP="00AA7849">
      <w:pPr>
        <w:ind w:left="1134"/>
        <w:jc w:val="both"/>
        <w:rPr>
          <w:i/>
        </w:rPr>
      </w:pPr>
      <w:r w:rsidRPr="00DD454E">
        <w:rPr>
          <w:i/>
        </w:rPr>
        <w:t>À la suite de la lecture et des corrections demandées, il est proposé d’adopter le procès-verbal du 9 juillet 2017.</w:t>
      </w:r>
    </w:p>
    <w:p w:rsidR="00E737D1" w:rsidRPr="00DD454E" w:rsidRDefault="00E737D1" w:rsidP="000A3CA7">
      <w:pPr>
        <w:pStyle w:val="Paragraphedeliste"/>
        <w:numPr>
          <w:ilvl w:val="3"/>
          <w:numId w:val="11"/>
        </w:numPr>
        <w:rPr>
          <w:i/>
        </w:rPr>
      </w:pPr>
      <w:r w:rsidRPr="00DD454E">
        <w:rPr>
          <w:i/>
        </w:rPr>
        <w:t xml:space="preserve">Proposé par : </w:t>
      </w:r>
      <w:r w:rsidR="003328EE" w:rsidRPr="00DD454E">
        <w:rPr>
          <w:i/>
        </w:rPr>
        <w:t>Alain Dugas</w:t>
      </w:r>
    </w:p>
    <w:p w:rsidR="00E737D1" w:rsidRPr="00DD454E" w:rsidRDefault="00E737D1" w:rsidP="000A3CA7">
      <w:pPr>
        <w:pStyle w:val="Paragraphedeliste"/>
        <w:numPr>
          <w:ilvl w:val="3"/>
          <w:numId w:val="11"/>
        </w:numPr>
        <w:rPr>
          <w:i/>
        </w:rPr>
      </w:pPr>
      <w:r w:rsidRPr="00DD454E">
        <w:rPr>
          <w:i/>
        </w:rPr>
        <w:t>Appuyé par :</w:t>
      </w:r>
      <w:r w:rsidR="003328EE" w:rsidRPr="00DD454E">
        <w:rPr>
          <w:i/>
        </w:rPr>
        <w:t xml:space="preserve"> Sylvie </w:t>
      </w:r>
      <w:r w:rsidR="00D96489" w:rsidRPr="00DD454E">
        <w:rPr>
          <w:i/>
        </w:rPr>
        <w:t>Bégin</w:t>
      </w:r>
    </w:p>
    <w:p w:rsidR="00542E61" w:rsidRPr="00DD454E" w:rsidRDefault="00542E61" w:rsidP="00FC2322">
      <w:pPr>
        <w:pStyle w:val="Paragraphedeliste"/>
        <w:numPr>
          <w:ilvl w:val="3"/>
          <w:numId w:val="11"/>
        </w:numPr>
        <w:spacing w:after="0"/>
        <w:rPr>
          <w:i/>
        </w:rPr>
      </w:pPr>
      <w:r w:rsidRPr="00DD454E">
        <w:rPr>
          <w:i/>
        </w:rPr>
        <w:t>Vote :</w:t>
      </w:r>
      <w:r w:rsidR="003174D8" w:rsidRPr="00DD454E">
        <w:rPr>
          <w:i/>
        </w:rPr>
        <w:t xml:space="preserve"> Unanimité avec corrections</w:t>
      </w:r>
    </w:p>
    <w:p w:rsidR="00FC2322" w:rsidRDefault="00FC2322" w:rsidP="00FC2322">
      <w:pPr>
        <w:spacing w:after="0"/>
        <w:ind w:left="360"/>
      </w:pPr>
    </w:p>
    <w:p w:rsidR="001A55BE" w:rsidRDefault="001A55BE" w:rsidP="001A55BE">
      <w:pPr>
        <w:pStyle w:val="Paragraphedeliste"/>
        <w:numPr>
          <w:ilvl w:val="0"/>
          <w:numId w:val="1"/>
        </w:numPr>
      </w:pPr>
      <w:r>
        <w:t>Rapport du président</w:t>
      </w:r>
    </w:p>
    <w:p w:rsidR="00E978BF" w:rsidRDefault="00990C61" w:rsidP="00AA7849">
      <w:pPr>
        <w:pStyle w:val="Paragraphedeliste"/>
        <w:numPr>
          <w:ilvl w:val="1"/>
          <w:numId w:val="1"/>
        </w:numPr>
        <w:jc w:val="both"/>
      </w:pPr>
      <w:r>
        <w:t>Il y a eu six (</w:t>
      </w:r>
      <w:r w:rsidR="00E978BF">
        <w:t>6</w:t>
      </w:r>
      <w:r>
        <w:t>)</w:t>
      </w:r>
      <w:r w:rsidR="00E978BF">
        <w:t xml:space="preserve"> réunions</w:t>
      </w:r>
      <w:r w:rsidR="00FE6BEA">
        <w:t xml:space="preserve"> du conseil d’administration</w:t>
      </w:r>
    </w:p>
    <w:p w:rsidR="00E978BF" w:rsidRDefault="00E978BF" w:rsidP="00AA7849">
      <w:pPr>
        <w:pStyle w:val="Paragraphedeliste"/>
        <w:numPr>
          <w:ilvl w:val="1"/>
          <w:numId w:val="1"/>
        </w:numPr>
        <w:jc w:val="both"/>
      </w:pPr>
      <w:r>
        <w:t>Plans stratégiques : très avancé et il reste à le mettre en place</w:t>
      </w:r>
      <w:r w:rsidR="00990C61">
        <w:t>.  Les 3 axes majeurs sont :</w:t>
      </w:r>
    </w:p>
    <w:p w:rsidR="00E978BF" w:rsidRDefault="00C65427" w:rsidP="00AA7849">
      <w:pPr>
        <w:pStyle w:val="Paragraphedeliste"/>
        <w:numPr>
          <w:ilvl w:val="2"/>
          <w:numId w:val="1"/>
        </w:numPr>
        <w:jc w:val="both"/>
      </w:pPr>
      <w:r>
        <w:t>Ê</w:t>
      </w:r>
      <w:r w:rsidR="00E978BF">
        <w:t xml:space="preserve">tre un sport </w:t>
      </w:r>
      <w:r w:rsidR="006B57E3">
        <w:t>de référence au niveau de la pratique</w:t>
      </w:r>
    </w:p>
    <w:p w:rsidR="00C65427" w:rsidRDefault="00C65427" w:rsidP="00AA7849">
      <w:pPr>
        <w:pStyle w:val="Paragraphedeliste"/>
        <w:numPr>
          <w:ilvl w:val="2"/>
          <w:numId w:val="1"/>
        </w:numPr>
        <w:jc w:val="both"/>
      </w:pPr>
      <w:r>
        <w:t>Valorisation du sport</w:t>
      </w:r>
    </w:p>
    <w:p w:rsidR="006B57E3" w:rsidRDefault="006B57E3" w:rsidP="00AA7849">
      <w:pPr>
        <w:pStyle w:val="Paragraphedeliste"/>
        <w:numPr>
          <w:ilvl w:val="2"/>
          <w:numId w:val="1"/>
        </w:numPr>
        <w:jc w:val="both"/>
      </w:pPr>
      <w:r>
        <w:t>Gouvernance</w:t>
      </w:r>
    </w:p>
    <w:p w:rsidR="00C65427" w:rsidRDefault="00990C61" w:rsidP="00AA7849">
      <w:pPr>
        <w:pStyle w:val="Paragraphedeliste"/>
        <w:numPr>
          <w:ilvl w:val="1"/>
          <w:numId w:val="1"/>
        </w:numPr>
        <w:jc w:val="both"/>
      </w:pPr>
      <w:r>
        <w:t>Un des éléments qui a été travaillé est d’avoir un s</w:t>
      </w:r>
      <w:r w:rsidR="00541229">
        <w:t>ite Web transactionnel</w:t>
      </w:r>
      <w:r>
        <w:t>.  Il devrait voir le jour dans les prochains mois.  Normalement, ce sera la dernière année où il y aura des transactions manuelles.</w:t>
      </w:r>
    </w:p>
    <w:p w:rsidR="00E978BF" w:rsidRDefault="00990C61" w:rsidP="00AA7849">
      <w:pPr>
        <w:pStyle w:val="Paragraphedeliste"/>
        <w:numPr>
          <w:ilvl w:val="1"/>
          <w:numId w:val="1"/>
        </w:numPr>
        <w:jc w:val="both"/>
      </w:pPr>
      <w:r>
        <w:t>Depuis le 1</w:t>
      </w:r>
      <w:r w:rsidRPr="00990C61">
        <w:rPr>
          <w:vertAlign w:val="superscript"/>
        </w:rPr>
        <w:t>er</w:t>
      </w:r>
      <w:r>
        <w:t xml:space="preserve"> février, </w:t>
      </w:r>
      <w:r w:rsidR="00E978BF">
        <w:t>Alex Perreault est nommé « directeur général »</w:t>
      </w:r>
      <w:r>
        <w:t>.  Certains membres présents remettent en question le processus d’embauche.  Il aurait été intéressant de faire un appel à tous.  Par contre, aucune personne ne remet en question la nomination du directeur général.  C’est un excellent choix.</w:t>
      </w:r>
      <w:r w:rsidR="00762905">
        <w:t xml:space="preserve">  </w:t>
      </w:r>
    </w:p>
    <w:p w:rsidR="00E978BF" w:rsidRDefault="00E978BF" w:rsidP="00AA7849">
      <w:pPr>
        <w:pStyle w:val="Paragraphedeliste"/>
        <w:numPr>
          <w:ilvl w:val="1"/>
          <w:numId w:val="1"/>
        </w:numPr>
        <w:jc w:val="both"/>
      </w:pPr>
      <w:r>
        <w:t>Situation du c</w:t>
      </w:r>
      <w:r w:rsidR="00863351">
        <w:t>onseil d’administration</w:t>
      </w:r>
      <w:r>
        <w:t> :</w:t>
      </w:r>
    </w:p>
    <w:p w:rsidR="00E978BF" w:rsidRDefault="00E978BF" w:rsidP="00AA7849">
      <w:pPr>
        <w:pStyle w:val="Paragraphedeliste"/>
        <w:numPr>
          <w:ilvl w:val="2"/>
          <w:numId w:val="1"/>
        </w:numPr>
        <w:jc w:val="both"/>
      </w:pPr>
      <w:r>
        <w:t>Dominique Larrivée (départ)</w:t>
      </w:r>
    </w:p>
    <w:p w:rsidR="00E978BF" w:rsidRDefault="00E978BF" w:rsidP="00AA7849">
      <w:pPr>
        <w:pStyle w:val="Paragraphedeliste"/>
        <w:numPr>
          <w:ilvl w:val="2"/>
          <w:numId w:val="1"/>
        </w:numPr>
        <w:jc w:val="both"/>
      </w:pPr>
      <w:r>
        <w:t>C</w:t>
      </w:r>
      <w:r w:rsidR="00DA45CB">
        <w:t xml:space="preserve">onseil d’administration s’est déroulé </w:t>
      </w:r>
      <w:r w:rsidR="00990C61">
        <w:t>avec des ressources réduites</w:t>
      </w:r>
    </w:p>
    <w:p w:rsidR="00E978BF" w:rsidRDefault="00E978BF" w:rsidP="00AA7849">
      <w:pPr>
        <w:pStyle w:val="Paragraphedeliste"/>
        <w:numPr>
          <w:ilvl w:val="2"/>
          <w:numId w:val="1"/>
        </w:numPr>
        <w:jc w:val="both"/>
      </w:pPr>
      <w:r>
        <w:t xml:space="preserve">Émilie Poirier cède son poste </w:t>
      </w:r>
      <w:r w:rsidR="00990C61">
        <w:t>de trésorière pour occuper de nouvelle fonction</w:t>
      </w:r>
    </w:p>
    <w:p w:rsidR="00E978BF" w:rsidRDefault="00E978BF" w:rsidP="00AA7849">
      <w:pPr>
        <w:pStyle w:val="Paragraphedeliste"/>
        <w:numPr>
          <w:ilvl w:val="2"/>
          <w:numId w:val="1"/>
        </w:numPr>
        <w:jc w:val="both"/>
      </w:pPr>
      <w:r>
        <w:t xml:space="preserve">Marie-Thérèse Charron </w:t>
      </w:r>
      <w:r w:rsidR="00990C61">
        <w:t xml:space="preserve">a accepté le rôle de </w:t>
      </w:r>
      <w:r>
        <w:t>trésorière par intérim</w:t>
      </w:r>
    </w:p>
    <w:p w:rsidR="00E978BF" w:rsidRDefault="00E978BF" w:rsidP="00AA7849">
      <w:pPr>
        <w:pStyle w:val="Paragraphedeliste"/>
        <w:numPr>
          <w:ilvl w:val="2"/>
          <w:numId w:val="1"/>
        </w:numPr>
        <w:jc w:val="both"/>
      </w:pPr>
      <w:r>
        <w:t>Stéphane Beauchesne </w:t>
      </w:r>
      <w:r w:rsidR="00990C61">
        <w:t>a été nommé « </w:t>
      </w:r>
      <w:r>
        <w:t>administrateur 4 par intérim</w:t>
      </w:r>
      <w:r w:rsidR="00990C61">
        <w:t> </w:t>
      </w:r>
      <w:proofErr w:type="gramStart"/>
      <w:r w:rsidR="00990C61">
        <w:t xml:space="preserve">». </w:t>
      </w:r>
      <w:proofErr w:type="gramEnd"/>
      <w:r w:rsidR="00990C61">
        <w:t xml:space="preserve">Il prendra en charge </w:t>
      </w:r>
      <w:r>
        <w:t xml:space="preserve">a) </w:t>
      </w:r>
      <w:r w:rsidR="00990C61">
        <w:t xml:space="preserve">le </w:t>
      </w:r>
      <w:r>
        <w:t xml:space="preserve">comité de discipline; b) </w:t>
      </w:r>
      <w:r w:rsidR="00990C61">
        <w:t xml:space="preserve">le </w:t>
      </w:r>
      <w:r>
        <w:t xml:space="preserve">dossier de l’arbitrage et des règlementations; </w:t>
      </w:r>
    </w:p>
    <w:p w:rsidR="0096387A" w:rsidRDefault="003870D7" w:rsidP="00AA7849">
      <w:pPr>
        <w:pStyle w:val="Paragraphedeliste"/>
        <w:numPr>
          <w:ilvl w:val="1"/>
          <w:numId w:val="1"/>
        </w:numPr>
        <w:jc w:val="both"/>
      </w:pPr>
      <w:r>
        <w:t xml:space="preserve">Rapport </w:t>
      </w:r>
      <w:r w:rsidR="00990C61">
        <w:t xml:space="preserve">de Sylvie Bégin </w:t>
      </w:r>
      <w:r w:rsidR="00DA1320">
        <w:t>à</w:t>
      </w:r>
      <w:r>
        <w:t xml:space="preserve"> la F</w:t>
      </w:r>
      <w:r w:rsidR="00990C61">
        <w:t>édération</w:t>
      </w:r>
    </w:p>
    <w:p w:rsidR="00B26371" w:rsidRDefault="00990C61" w:rsidP="00AA7849">
      <w:pPr>
        <w:pStyle w:val="Paragraphedeliste"/>
        <w:numPr>
          <w:ilvl w:val="1"/>
          <w:numId w:val="1"/>
        </w:numPr>
        <w:spacing w:after="0"/>
        <w:jc w:val="both"/>
      </w:pPr>
      <w:r>
        <w:t xml:space="preserve">Le conseil </w:t>
      </w:r>
      <w:r w:rsidR="00B26371">
        <w:t xml:space="preserve">d’administration </w:t>
      </w:r>
      <w:r>
        <w:t xml:space="preserve">est intervenu </w:t>
      </w:r>
      <w:r w:rsidR="00B26371">
        <w:t>au niveau de la catégorie féminin senior </w:t>
      </w:r>
      <w:r>
        <w:t xml:space="preserve">afin de </w:t>
      </w:r>
      <w:r w:rsidR="00B26371">
        <w:t xml:space="preserve">décider ce qu’est une joueuse </w:t>
      </w:r>
      <w:r>
        <w:t>« </w:t>
      </w:r>
      <w:r w:rsidR="00B26371">
        <w:t>féminin</w:t>
      </w:r>
      <w:r w:rsidR="005C5D9E">
        <w:t> </w:t>
      </w:r>
      <w:r w:rsidR="00B26371">
        <w:t>A</w:t>
      </w:r>
      <w:r>
        <w:t> »</w:t>
      </w:r>
      <w:r w:rsidR="00B26371">
        <w:t xml:space="preserve"> ou si elle peut participer au provincial dans la catégorie féminin B.</w:t>
      </w:r>
    </w:p>
    <w:p w:rsidR="00990C61" w:rsidRDefault="00990C61" w:rsidP="00990C61">
      <w:pPr>
        <w:spacing w:after="0"/>
        <w:ind w:left="1080"/>
      </w:pPr>
    </w:p>
    <w:p w:rsidR="00FE3946" w:rsidRDefault="00134CF6" w:rsidP="00990C61">
      <w:pPr>
        <w:ind w:left="708"/>
      </w:pPr>
      <w:r>
        <w:t xml:space="preserve">Commentaires </w:t>
      </w:r>
      <w:r w:rsidR="00FE3946">
        <w:t>sur le rapport du président :</w:t>
      </w:r>
    </w:p>
    <w:p w:rsidR="00134CF6" w:rsidRDefault="00AA7849" w:rsidP="00AA7849">
      <w:pPr>
        <w:pStyle w:val="Paragraphedeliste"/>
        <w:numPr>
          <w:ilvl w:val="0"/>
          <w:numId w:val="15"/>
        </w:numPr>
        <w:spacing w:after="0"/>
        <w:ind w:left="1418"/>
        <w:jc w:val="both"/>
      </w:pPr>
      <w:r>
        <w:t>A</w:t>
      </w:r>
      <w:r w:rsidR="00134CF6">
        <w:t xml:space="preserve">u niveau de l’embauche </w:t>
      </w:r>
      <w:r w:rsidR="00FA5517">
        <w:t>du directeur général :</w:t>
      </w:r>
      <w:r w:rsidR="00FA5517" w:rsidRPr="00FA5517">
        <w:t xml:space="preserve"> </w:t>
      </w:r>
      <w:r w:rsidR="00FA5517">
        <w:t>Il aurait dû être annoncé et aurait dû être ouvert à la communauté.  Ceci est un élément à améliorer.</w:t>
      </w:r>
      <w:r w:rsidR="00AE3704">
        <w:t xml:space="preserve">  Annonce à faire.</w:t>
      </w:r>
    </w:p>
    <w:p w:rsidR="00FA5517" w:rsidRDefault="00FA5517" w:rsidP="00AA7849">
      <w:pPr>
        <w:pStyle w:val="Paragraphedeliste"/>
        <w:numPr>
          <w:ilvl w:val="0"/>
          <w:numId w:val="15"/>
        </w:numPr>
        <w:spacing w:after="0"/>
        <w:ind w:left="1418"/>
        <w:jc w:val="both"/>
      </w:pPr>
      <w:r>
        <w:t>Il serait intéressant d’avoir un rapport écrit du président.</w:t>
      </w:r>
      <w:r w:rsidR="007D296A">
        <w:t xml:space="preserve">  Le rapport sera disponible dans les 2 prochaines semaines.</w:t>
      </w:r>
    </w:p>
    <w:p w:rsidR="00C961EC" w:rsidRDefault="00C961EC" w:rsidP="00C961EC">
      <w:pPr>
        <w:spacing w:after="0"/>
        <w:ind w:left="698"/>
      </w:pPr>
    </w:p>
    <w:p w:rsidR="00FE3946" w:rsidRPr="00C961EC" w:rsidRDefault="00C961EC" w:rsidP="00C961EC">
      <w:pPr>
        <w:ind w:left="1134"/>
        <w:rPr>
          <w:i/>
        </w:rPr>
      </w:pPr>
      <w:r>
        <w:rPr>
          <w:i/>
        </w:rPr>
        <w:t xml:space="preserve">Il est proposé de demander au conseil d’administration d’avoir </w:t>
      </w:r>
      <w:r w:rsidR="00FE3946" w:rsidRPr="00C961EC">
        <w:rPr>
          <w:i/>
        </w:rPr>
        <w:t xml:space="preserve">les statistiques sur les différentes catégories </w:t>
      </w:r>
      <w:r>
        <w:rPr>
          <w:i/>
        </w:rPr>
        <w:t xml:space="preserve">au Québec </w:t>
      </w:r>
      <w:r w:rsidR="00FE3946" w:rsidRPr="00C961EC">
        <w:rPr>
          <w:i/>
        </w:rPr>
        <w:t>(631 membres mineurs; total de 1 250).</w:t>
      </w:r>
    </w:p>
    <w:p w:rsidR="006E1D37" w:rsidRPr="00C961EC" w:rsidRDefault="006E1D37" w:rsidP="00C961EC">
      <w:pPr>
        <w:pStyle w:val="Paragraphedeliste"/>
        <w:numPr>
          <w:ilvl w:val="3"/>
          <w:numId w:val="11"/>
        </w:numPr>
        <w:rPr>
          <w:i/>
        </w:rPr>
      </w:pPr>
      <w:r w:rsidRPr="00C961EC">
        <w:rPr>
          <w:i/>
        </w:rPr>
        <w:t>Proposé par :</w:t>
      </w:r>
      <w:r w:rsidR="00D60EBD" w:rsidRPr="00C961EC">
        <w:rPr>
          <w:i/>
        </w:rPr>
        <w:t xml:space="preserve"> Corinne Bolduc</w:t>
      </w:r>
    </w:p>
    <w:p w:rsidR="006E1D37" w:rsidRPr="00C961EC" w:rsidRDefault="006E1D37" w:rsidP="00C961EC">
      <w:pPr>
        <w:pStyle w:val="Paragraphedeliste"/>
        <w:numPr>
          <w:ilvl w:val="3"/>
          <w:numId w:val="11"/>
        </w:numPr>
        <w:rPr>
          <w:i/>
        </w:rPr>
      </w:pPr>
      <w:r w:rsidRPr="00C961EC">
        <w:rPr>
          <w:i/>
        </w:rPr>
        <w:t>Appuyé par :</w:t>
      </w:r>
      <w:r w:rsidR="00D60EBD" w:rsidRPr="00C961EC">
        <w:rPr>
          <w:i/>
        </w:rPr>
        <w:t xml:space="preserve"> Cynthia Beaulieu</w:t>
      </w:r>
    </w:p>
    <w:p w:rsidR="00542E61" w:rsidRPr="00C961EC" w:rsidRDefault="00542E61" w:rsidP="00AA7849">
      <w:pPr>
        <w:pStyle w:val="Paragraphedeliste"/>
        <w:numPr>
          <w:ilvl w:val="3"/>
          <w:numId w:val="11"/>
        </w:numPr>
        <w:spacing w:after="0"/>
        <w:rPr>
          <w:i/>
        </w:rPr>
      </w:pPr>
      <w:r w:rsidRPr="00C961EC">
        <w:rPr>
          <w:i/>
        </w:rPr>
        <w:t>Vote :</w:t>
      </w:r>
      <w:r w:rsidR="00D60EBD" w:rsidRPr="00C961EC">
        <w:rPr>
          <w:i/>
        </w:rPr>
        <w:t xml:space="preserve"> Unanimité</w:t>
      </w:r>
    </w:p>
    <w:p w:rsidR="00FC2322" w:rsidRDefault="00FC2322" w:rsidP="00FC2322">
      <w:pPr>
        <w:spacing w:after="0"/>
        <w:ind w:left="360"/>
      </w:pPr>
    </w:p>
    <w:p w:rsidR="005C6572" w:rsidRDefault="005C6572" w:rsidP="00C961EC">
      <w:pPr>
        <w:pStyle w:val="Paragraphedeliste"/>
        <w:numPr>
          <w:ilvl w:val="0"/>
          <w:numId w:val="1"/>
        </w:numPr>
        <w:spacing w:after="0"/>
      </w:pPr>
      <w:r>
        <w:t>Rapport du trésorier</w:t>
      </w:r>
    </w:p>
    <w:p w:rsidR="00C961EC" w:rsidRDefault="00C961EC" w:rsidP="00C961EC">
      <w:pPr>
        <w:spacing w:after="0"/>
        <w:ind w:left="360"/>
      </w:pPr>
    </w:p>
    <w:p w:rsidR="00523956" w:rsidRDefault="00523956" w:rsidP="00523956">
      <w:pPr>
        <w:pStyle w:val="Paragraphedeliste"/>
        <w:numPr>
          <w:ilvl w:val="1"/>
          <w:numId w:val="1"/>
        </w:numPr>
      </w:pPr>
      <w:r>
        <w:t>Adoption des états financiers 2017</w:t>
      </w:r>
    </w:p>
    <w:p w:rsidR="00C961EC" w:rsidRPr="00C961EC" w:rsidRDefault="00C961EC" w:rsidP="00C961EC">
      <w:pPr>
        <w:ind w:left="1080"/>
        <w:rPr>
          <w:i/>
        </w:rPr>
      </w:pPr>
      <w:r>
        <w:rPr>
          <w:i/>
        </w:rPr>
        <w:t>Après certaines explications, i</w:t>
      </w:r>
      <w:r w:rsidRPr="00C961EC">
        <w:rPr>
          <w:i/>
        </w:rPr>
        <w:t>l est proposé d</w:t>
      </w:r>
      <w:r>
        <w:rPr>
          <w:i/>
        </w:rPr>
        <w:t>’adopter les états financiers 2017</w:t>
      </w:r>
      <w:r w:rsidRPr="00C961EC">
        <w:rPr>
          <w:i/>
        </w:rPr>
        <w:t>.</w:t>
      </w:r>
    </w:p>
    <w:p w:rsidR="00523956" w:rsidRPr="00C961EC" w:rsidRDefault="00523956" w:rsidP="00C961EC">
      <w:pPr>
        <w:pStyle w:val="Paragraphedeliste"/>
        <w:numPr>
          <w:ilvl w:val="3"/>
          <w:numId w:val="11"/>
        </w:numPr>
        <w:spacing w:after="0"/>
        <w:rPr>
          <w:i/>
        </w:rPr>
      </w:pPr>
      <w:r w:rsidRPr="00C961EC">
        <w:rPr>
          <w:i/>
        </w:rPr>
        <w:t>Proposé par :</w:t>
      </w:r>
      <w:r w:rsidR="00AC67BA" w:rsidRPr="00C961EC">
        <w:rPr>
          <w:i/>
        </w:rPr>
        <w:t xml:space="preserve"> Sylvie Bégin </w:t>
      </w:r>
    </w:p>
    <w:p w:rsidR="00523956" w:rsidRPr="00C961EC" w:rsidRDefault="00523956" w:rsidP="00C961EC">
      <w:pPr>
        <w:pStyle w:val="Paragraphedeliste"/>
        <w:numPr>
          <w:ilvl w:val="3"/>
          <w:numId w:val="11"/>
        </w:numPr>
        <w:spacing w:after="0"/>
        <w:rPr>
          <w:i/>
        </w:rPr>
      </w:pPr>
      <w:r w:rsidRPr="00C961EC">
        <w:rPr>
          <w:i/>
        </w:rPr>
        <w:t>Appuyé par :</w:t>
      </w:r>
      <w:r w:rsidR="00AC67BA" w:rsidRPr="00C961EC">
        <w:rPr>
          <w:i/>
        </w:rPr>
        <w:t xml:space="preserve"> Cynthia Beaulieu</w:t>
      </w:r>
    </w:p>
    <w:p w:rsidR="00542E61" w:rsidRPr="00C961EC" w:rsidRDefault="00542E61" w:rsidP="00C961EC">
      <w:pPr>
        <w:pStyle w:val="Paragraphedeliste"/>
        <w:numPr>
          <w:ilvl w:val="3"/>
          <w:numId w:val="11"/>
        </w:numPr>
        <w:spacing w:after="0"/>
        <w:rPr>
          <w:i/>
        </w:rPr>
      </w:pPr>
      <w:r w:rsidRPr="00C961EC">
        <w:rPr>
          <w:i/>
        </w:rPr>
        <w:t>Vote :</w:t>
      </w:r>
      <w:r w:rsidR="00AC67BA" w:rsidRPr="00C961EC">
        <w:rPr>
          <w:i/>
        </w:rPr>
        <w:t xml:space="preserve"> Unanimité</w:t>
      </w:r>
    </w:p>
    <w:p w:rsidR="00C961EC" w:rsidRDefault="00C961EC" w:rsidP="00C961EC">
      <w:pPr>
        <w:spacing w:after="0"/>
        <w:ind w:left="2520"/>
      </w:pPr>
    </w:p>
    <w:p w:rsidR="00C961EC" w:rsidRDefault="00523956" w:rsidP="00FC2322">
      <w:pPr>
        <w:pStyle w:val="Paragraphedeliste"/>
        <w:numPr>
          <w:ilvl w:val="1"/>
          <w:numId w:val="1"/>
        </w:numPr>
        <w:spacing w:after="0"/>
      </w:pPr>
      <w:r>
        <w:t>Adoption des états financiers 2018</w:t>
      </w:r>
    </w:p>
    <w:p w:rsidR="00C961EC" w:rsidRDefault="00C961EC" w:rsidP="00C961EC">
      <w:pPr>
        <w:spacing w:after="0"/>
        <w:ind w:left="1080"/>
      </w:pPr>
    </w:p>
    <w:p w:rsidR="00C961EC" w:rsidRPr="00C961EC" w:rsidRDefault="00C961EC" w:rsidP="00C961EC">
      <w:pPr>
        <w:ind w:left="1080"/>
        <w:rPr>
          <w:i/>
        </w:rPr>
      </w:pPr>
      <w:r>
        <w:rPr>
          <w:i/>
        </w:rPr>
        <w:t>Il est proposé de demander au conseil d’administration de la prochaine année, de faire produire les états financiers se terminant le 31 mai 2018, de les envoyer aux personnes présentes et de faire voter les états financiers via le Web.</w:t>
      </w:r>
    </w:p>
    <w:p w:rsidR="00C961EC" w:rsidRPr="00C961EC" w:rsidRDefault="00C961EC" w:rsidP="00C961EC">
      <w:pPr>
        <w:pStyle w:val="Paragraphedeliste"/>
        <w:numPr>
          <w:ilvl w:val="3"/>
          <w:numId w:val="11"/>
        </w:numPr>
        <w:spacing w:after="0"/>
        <w:rPr>
          <w:i/>
        </w:rPr>
      </w:pPr>
      <w:r w:rsidRPr="00C961EC">
        <w:rPr>
          <w:i/>
        </w:rPr>
        <w:t xml:space="preserve">Proposé par : Sylvie Bégin </w:t>
      </w:r>
    </w:p>
    <w:p w:rsidR="00C961EC" w:rsidRPr="00C961EC" w:rsidRDefault="00C961EC" w:rsidP="00C961EC">
      <w:pPr>
        <w:pStyle w:val="Paragraphedeliste"/>
        <w:numPr>
          <w:ilvl w:val="3"/>
          <w:numId w:val="11"/>
        </w:numPr>
        <w:spacing w:after="0"/>
        <w:rPr>
          <w:i/>
        </w:rPr>
      </w:pPr>
      <w:r w:rsidRPr="00C961EC">
        <w:rPr>
          <w:i/>
        </w:rPr>
        <w:t>Appuyé par : Cynthia Beaulieu</w:t>
      </w:r>
    </w:p>
    <w:p w:rsidR="00C961EC" w:rsidRPr="00C961EC" w:rsidRDefault="00C961EC" w:rsidP="00C961EC">
      <w:pPr>
        <w:pStyle w:val="Paragraphedeliste"/>
        <w:numPr>
          <w:ilvl w:val="3"/>
          <w:numId w:val="11"/>
        </w:numPr>
        <w:spacing w:after="0"/>
        <w:rPr>
          <w:i/>
        </w:rPr>
      </w:pPr>
      <w:r w:rsidRPr="00C961EC">
        <w:rPr>
          <w:i/>
        </w:rPr>
        <w:t>Vote : Unanimité</w:t>
      </w:r>
    </w:p>
    <w:p w:rsidR="00FC2322" w:rsidRDefault="00FC2322" w:rsidP="00FC2322">
      <w:pPr>
        <w:spacing w:after="0"/>
        <w:ind w:left="360"/>
      </w:pPr>
    </w:p>
    <w:p w:rsidR="001A55BE" w:rsidRDefault="001A55BE" w:rsidP="001A55BE">
      <w:pPr>
        <w:pStyle w:val="Paragraphedeliste"/>
        <w:numPr>
          <w:ilvl w:val="0"/>
          <w:numId w:val="1"/>
        </w:numPr>
      </w:pPr>
      <w:r>
        <w:t>Statuts et règlements</w:t>
      </w:r>
    </w:p>
    <w:p w:rsidR="006E1D37" w:rsidRDefault="006E1D37" w:rsidP="00AA7849">
      <w:pPr>
        <w:pStyle w:val="Paragraphedeliste"/>
        <w:numPr>
          <w:ilvl w:val="1"/>
          <w:numId w:val="1"/>
        </w:numPr>
        <w:jc w:val="both"/>
      </w:pPr>
      <w:r>
        <w:t>Proposition 1</w:t>
      </w:r>
      <w:r w:rsidR="00BC1055">
        <w:t xml:space="preserve"> : </w:t>
      </w:r>
      <w:r w:rsidR="00540441">
        <w:t>Prolongation</w:t>
      </w:r>
      <w:r w:rsidR="0032529F">
        <w:t xml:space="preserve"> (</w:t>
      </w:r>
      <w:r w:rsidR="00F473A9">
        <w:t xml:space="preserve">il faut lire </w:t>
      </w:r>
      <w:r w:rsidR="0032529F">
        <w:t>4</w:t>
      </w:r>
      <w:r w:rsidR="00F473A9">
        <w:t xml:space="preserve"> joueurs</w:t>
      </w:r>
      <w:r w:rsidR="0032529F">
        <w:t xml:space="preserve">, incluant le gardien) </w:t>
      </w:r>
    </w:p>
    <w:p w:rsidR="006E1D37" w:rsidRDefault="006E1D37" w:rsidP="00AA7849">
      <w:pPr>
        <w:pStyle w:val="Paragraphedeliste"/>
        <w:numPr>
          <w:ilvl w:val="2"/>
          <w:numId w:val="1"/>
        </w:numPr>
        <w:spacing w:after="0"/>
        <w:jc w:val="both"/>
      </w:pPr>
      <w:r>
        <w:t>Propos</w:t>
      </w:r>
      <w:r w:rsidR="00A47B23">
        <w:t>ition retirée en attente de l’approbation potentielle à l’association canadienne de ballon sur glace</w:t>
      </w:r>
    </w:p>
    <w:p w:rsidR="00C961EC" w:rsidRDefault="00C961EC" w:rsidP="00AA7849">
      <w:pPr>
        <w:spacing w:after="0"/>
        <w:ind w:left="1080"/>
        <w:jc w:val="both"/>
      </w:pPr>
    </w:p>
    <w:p w:rsidR="00A47B23" w:rsidRDefault="006E1D37" w:rsidP="00AA7849">
      <w:pPr>
        <w:pStyle w:val="Paragraphedeliste"/>
        <w:numPr>
          <w:ilvl w:val="1"/>
          <w:numId w:val="1"/>
        </w:numPr>
        <w:jc w:val="both"/>
      </w:pPr>
      <w:r>
        <w:t>Proposition 2</w:t>
      </w:r>
      <w:r w:rsidR="00542E61">
        <w:t> :</w:t>
      </w:r>
      <w:r w:rsidR="00A47B23">
        <w:t xml:space="preserve"> Championnats provinciaux </w:t>
      </w:r>
    </w:p>
    <w:p w:rsidR="00185DB4" w:rsidRDefault="00A47B23" w:rsidP="00AA7849">
      <w:pPr>
        <w:pStyle w:val="Paragraphedeliste"/>
        <w:numPr>
          <w:ilvl w:val="2"/>
          <w:numId w:val="1"/>
        </w:numPr>
        <w:jc w:val="both"/>
      </w:pPr>
      <w:r>
        <w:t>Ajustement au texte</w:t>
      </w:r>
      <w:r w:rsidR="00515D4F">
        <w:t xml:space="preserve"> : mettre la mention que le </w:t>
      </w:r>
      <w:r w:rsidR="00A6305E">
        <w:t>« </w:t>
      </w:r>
      <w:r w:rsidR="00515D4F">
        <w:t>championnat provincial est le plus important championnat de la Fédération</w:t>
      </w:r>
      <w:r w:rsidR="00A6305E">
        <w:t> »</w:t>
      </w:r>
      <w:r w:rsidR="00515D4F">
        <w:t xml:space="preserve"> et non la Coupe des champions</w:t>
      </w:r>
      <w:r w:rsidR="00A905C7">
        <w:t>.  La Coupe des champions est une catégorie du championnat provincial.</w:t>
      </w:r>
    </w:p>
    <w:p w:rsidR="006E1D37" w:rsidRDefault="00185DB4" w:rsidP="00AA7849">
      <w:pPr>
        <w:pStyle w:val="Paragraphedeliste"/>
        <w:numPr>
          <w:ilvl w:val="2"/>
          <w:numId w:val="1"/>
        </w:numPr>
        <w:spacing w:after="0"/>
        <w:jc w:val="both"/>
      </w:pPr>
      <w:r>
        <w:t>Pourquoi leur inscription est payée?  Les équipes n’en ont pas besoin.</w:t>
      </w:r>
      <w:r w:rsidR="00515D4F">
        <w:t xml:space="preserve"> </w:t>
      </w:r>
    </w:p>
    <w:p w:rsidR="00C961EC" w:rsidRDefault="00C961EC" w:rsidP="00C961EC">
      <w:pPr>
        <w:spacing w:after="0"/>
        <w:ind w:left="1980"/>
      </w:pPr>
    </w:p>
    <w:p w:rsidR="006E1D37" w:rsidRPr="00C961EC" w:rsidRDefault="006E1D37" w:rsidP="00C961EC">
      <w:pPr>
        <w:pStyle w:val="Paragraphedeliste"/>
        <w:numPr>
          <w:ilvl w:val="3"/>
          <w:numId w:val="11"/>
        </w:numPr>
        <w:spacing w:after="0"/>
        <w:rPr>
          <w:i/>
        </w:rPr>
      </w:pPr>
      <w:r w:rsidRPr="00C961EC">
        <w:rPr>
          <w:i/>
        </w:rPr>
        <w:t>Proposé par :</w:t>
      </w:r>
      <w:r w:rsidR="00601388" w:rsidRPr="00C961EC">
        <w:rPr>
          <w:i/>
        </w:rPr>
        <w:t xml:space="preserve"> Corinne Bolduc</w:t>
      </w:r>
    </w:p>
    <w:p w:rsidR="006E1D37" w:rsidRPr="00C961EC" w:rsidRDefault="006E1D37" w:rsidP="00C961EC">
      <w:pPr>
        <w:pStyle w:val="Paragraphedeliste"/>
        <w:numPr>
          <w:ilvl w:val="3"/>
          <w:numId w:val="11"/>
        </w:numPr>
        <w:spacing w:after="0"/>
        <w:rPr>
          <w:i/>
        </w:rPr>
      </w:pPr>
      <w:r w:rsidRPr="00C961EC">
        <w:rPr>
          <w:i/>
        </w:rPr>
        <w:t>Appuyé par :</w:t>
      </w:r>
      <w:r w:rsidR="00601388" w:rsidRPr="00C961EC">
        <w:rPr>
          <w:i/>
        </w:rPr>
        <w:t xml:space="preserve"> Normand Perreault</w:t>
      </w:r>
    </w:p>
    <w:p w:rsidR="00542E61" w:rsidRPr="00C961EC" w:rsidRDefault="00542E61" w:rsidP="00C961EC">
      <w:pPr>
        <w:pStyle w:val="Paragraphedeliste"/>
        <w:numPr>
          <w:ilvl w:val="3"/>
          <w:numId w:val="11"/>
        </w:numPr>
        <w:spacing w:after="0"/>
        <w:rPr>
          <w:i/>
        </w:rPr>
      </w:pPr>
      <w:r w:rsidRPr="00C961EC">
        <w:rPr>
          <w:i/>
        </w:rPr>
        <w:t>Vote :</w:t>
      </w:r>
      <w:r w:rsidR="00601388" w:rsidRPr="00C961EC">
        <w:rPr>
          <w:i/>
        </w:rPr>
        <w:t xml:space="preserve"> Unanimité</w:t>
      </w:r>
    </w:p>
    <w:p w:rsidR="00C961EC" w:rsidRDefault="00C961EC" w:rsidP="00AA7849">
      <w:pPr>
        <w:spacing w:after="0"/>
        <w:ind w:left="2520"/>
      </w:pPr>
    </w:p>
    <w:p w:rsidR="006E1D37" w:rsidRDefault="006E1D37" w:rsidP="006E1D37">
      <w:pPr>
        <w:pStyle w:val="Paragraphedeliste"/>
        <w:numPr>
          <w:ilvl w:val="1"/>
          <w:numId w:val="1"/>
        </w:numPr>
      </w:pPr>
      <w:r>
        <w:t>Proposition 3</w:t>
      </w:r>
      <w:r w:rsidR="0011338F">
        <w:t> : Championnats provinciaux</w:t>
      </w:r>
    </w:p>
    <w:p w:rsidR="0011338F" w:rsidRDefault="0011338F" w:rsidP="00AA7849">
      <w:pPr>
        <w:pStyle w:val="Paragraphedeliste"/>
        <w:numPr>
          <w:ilvl w:val="2"/>
          <w:numId w:val="1"/>
        </w:numPr>
        <w:spacing w:after="0"/>
        <w:jc w:val="both"/>
      </w:pPr>
      <w:r>
        <w:lastRenderedPageBreak/>
        <w:t>Demande d’éclaircissements : il y aurait qu’une seule équipe par ligue.</w:t>
      </w:r>
      <w:r w:rsidR="00AE2E52">
        <w:t xml:space="preserve">  Notion de 50 % plus un de son équipe et pour compléter l’équipe, il prendrait des joueurs de la ligue uniquement.</w:t>
      </w:r>
    </w:p>
    <w:p w:rsidR="00C961EC" w:rsidRDefault="00C961EC" w:rsidP="00C961EC">
      <w:pPr>
        <w:spacing w:after="0"/>
        <w:ind w:left="1980"/>
      </w:pPr>
    </w:p>
    <w:p w:rsidR="006E1D37" w:rsidRPr="00C961EC" w:rsidRDefault="006E1D37" w:rsidP="00C961EC">
      <w:pPr>
        <w:pStyle w:val="Paragraphedeliste"/>
        <w:numPr>
          <w:ilvl w:val="3"/>
          <w:numId w:val="11"/>
        </w:numPr>
        <w:spacing w:after="0"/>
        <w:rPr>
          <w:i/>
        </w:rPr>
      </w:pPr>
      <w:r w:rsidRPr="00C961EC">
        <w:rPr>
          <w:i/>
        </w:rPr>
        <w:t>Proposé par :</w:t>
      </w:r>
      <w:r w:rsidR="0011338F" w:rsidRPr="00C961EC">
        <w:rPr>
          <w:i/>
        </w:rPr>
        <w:t xml:space="preserve"> </w:t>
      </w:r>
      <w:r w:rsidR="00EE718D" w:rsidRPr="00C961EC">
        <w:rPr>
          <w:i/>
        </w:rPr>
        <w:t>Stéphane Beauchesne</w:t>
      </w:r>
    </w:p>
    <w:p w:rsidR="006E1D37" w:rsidRPr="00C961EC" w:rsidRDefault="006E1D37" w:rsidP="00C961EC">
      <w:pPr>
        <w:pStyle w:val="Paragraphedeliste"/>
        <w:numPr>
          <w:ilvl w:val="3"/>
          <w:numId w:val="11"/>
        </w:numPr>
        <w:spacing w:after="0"/>
        <w:rPr>
          <w:i/>
        </w:rPr>
      </w:pPr>
      <w:r w:rsidRPr="00C961EC">
        <w:rPr>
          <w:i/>
        </w:rPr>
        <w:t>Appuyé par :</w:t>
      </w:r>
      <w:r w:rsidR="00F83670" w:rsidRPr="00C961EC">
        <w:rPr>
          <w:i/>
        </w:rPr>
        <w:t xml:space="preserve"> Sylvie Bégin</w:t>
      </w:r>
    </w:p>
    <w:p w:rsidR="00542E61" w:rsidRPr="00C961EC" w:rsidRDefault="00542E61" w:rsidP="00C961EC">
      <w:pPr>
        <w:pStyle w:val="Paragraphedeliste"/>
        <w:numPr>
          <w:ilvl w:val="3"/>
          <w:numId w:val="11"/>
        </w:numPr>
        <w:spacing w:after="0"/>
        <w:rPr>
          <w:i/>
        </w:rPr>
      </w:pPr>
      <w:r w:rsidRPr="00C961EC">
        <w:rPr>
          <w:i/>
        </w:rPr>
        <w:t>Vote :</w:t>
      </w:r>
      <w:r w:rsidR="00F83670" w:rsidRPr="00C961EC">
        <w:rPr>
          <w:i/>
        </w:rPr>
        <w:t xml:space="preserve"> Unanimité</w:t>
      </w:r>
    </w:p>
    <w:p w:rsidR="00FC2322" w:rsidRDefault="00FC2322" w:rsidP="00FC2322">
      <w:pPr>
        <w:spacing w:after="0"/>
        <w:ind w:left="360"/>
      </w:pPr>
    </w:p>
    <w:p w:rsidR="001A55BE" w:rsidRDefault="001A55BE" w:rsidP="001A55BE">
      <w:pPr>
        <w:pStyle w:val="Paragraphedeliste"/>
        <w:numPr>
          <w:ilvl w:val="0"/>
          <w:numId w:val="1"/>
        </w:numPr>
      </w:pPr>
      <w:r>
        <w:t>Dépôt du rapport du Colloque mineur 2018</w:t>
      </w:r>
    </w:p>
    <w:p w:rsidR="00453398" w:rsidRDefault="00453398" w:rsidP="00453398">
      <w:pPr>
        <w:pStyle w:val="Paragraphedeliste"/>
        <w:numPr>
          <w:ilvl w:val="1"/>
          <w:numId w:val="1"/>
        </w:numPr>
      </w:pPr>
      <w:r>
        <w:t>Voir la demande d’Alain Dugas au niveau du bris d’égalité</w:t>
      </w:r>
      <w:r w:rsidR="00B013C4">
        <w:t xml:space="preserve"> - ajustements et mettre sur le site Web.</w:t>
      </w:r>
    </w:p>
    <w:p w:rsidR="00A920B9" w:rsidRDefault="00A920B9" w:rsidP="00FC2322">
      <w:pPr>
        <w:pStyle w:val="Paragraphedeliste"/>
        <w:numPr>
          <w:ilvl w:val="1"/>
          <w:numId w:val="1"/>
        </w:numPr>
        <w:spacing w:after="0"/>
      </w:pPr>
      <w:r>
        <w:t>Voir le rapport en annexe</w:t>
      </w:r>
    </w:p>
    <w:p w:rsidR="00FC2322" w:rsidRDefault="00FC2322" w:rsidP="00FC2322">
      <w:pPr>
        <w:spacing w:after="0"/>
        <w:ind w:left="360"/>
      </w:pPr>
    </w:p>
    <w:p w:rsidR="001A55BE" w:rsidRDefault="001A55BE" w:rsidP="00ED21A6">
      <w:pPr>
        <w:pStyle w:val="Paragraphedeliste"/>
        <w:numPr>
          <w:ilvl w:val="0"/>
          <w:numId w:val="1"/>
        </w:numPr>
        <w:spacing w:after="0"/>
      </w:pPr>
      <w:r>
        <w:t>Ratification des actes du conseil d’administration</w:t>
      </w:r>
      <w:r w:rsidR="00F647D1">
        <w:t xml:space="preserve"> 2017-2018</w:t>
      </w:r>
      <w:r w:rsidR="00D473B2">
        <w:t> : reporté à l’assemblée générale spéciale</w:t>
      </w:r>
    </w:p>
    <w:p w:rsidR="00ED21A6" w:rsidRDefault="00ED21A6" w:rsidP="00ED21A6">
      <w:pPr>
        <w:spacing w:after="0"/>
        <w:ind w:left="360"/>
      </w:pPr>
    </w:p>
    <w:p w:rsidR="00ED21A6" w:rsidRPr="00ED21A6" w:rsidRDefault="00ED21A6" w:rsidP="00ED21A6">
      <w:pPr>
        <w:ind w:left="1080"/>
        <w:rPr>
          <w:i/>
        </w:rPr>
      </w:pPr>
      <w:r w:rsidRPr="00ED21A6">
        <w:rPr>
          <w:i/>
        </w:rPr>
        <w:t xml:space="preserve">Il est proposé de </w:t>
      </w:r>
      <w:r>
        <w:rPr>
          <w:i/>
        </w:rPr>
        <w:t xml:space="preserve">ratifier les actes et gestes du </w:t>
      </w:r>
      <w:r w:rsidRPr="00ED21A6">
        <w:rPr>
          <w:i/>
        </w:rPr>
        <w:t>conseil d’administration</w:t>
      </w:r>
      <w:r>
        <w:rPr>
          <w:i/>
        </w:rPr>
        <w:t xml:space="preserve">, sauf en ce qui a trait aux </w:t>
      </w:r>
      <w:r w:rsidRPr="00ED21A6">
        <w:rPr>
          <w:i/>
        </w:rPr>
        <w:t>états financiers se terminant le 31 mai 2018.</w:t>
      </w:r>
    </w:p>
    <w:p w:rsidR="00F076AB" w:rsidRPr="006043C7" w:rsidRDefault="00F076AB" w:rsidP="006043C7">
      <w:pPr>
        <w:pStyle w:val="Paragraphedeliste"/>
        <w:numPr>
          <w:ilvl w:val="3"/>
          <w:numId w:val="11"/>
        </w:numPr>
        <w:spacing w:after="0"/>
        <w:rPr>
          <w:i/>
        </w:rPr>
      </w:pPr>
      <w:r w:rsidRPr="006043C7">
        <w:rPr>
          <w:i/>
        </w:rPr>
        <w:t>Proposé par :</w:t>
      </w:r>
      <w:r w:rsidR="00F647D1" w:rsidRPr="006043C7">
        <w:rPr>
          <w:i/>
        </w:rPr>
        <w:t xml:space="preserve"> </w:t>
      </w:r>
      <w:r w:rsidR="00ED21A6">
        <w:rPr>
          <w:i/>
        </w:rPr>
        <w:t>Sylvie Bégin</w:t>
      </w:r>
    </w:p>
    <w:p w:rsidR="00F076AB" w:rsidRPr="006043C7" w:rsidRDefault="00F076AB" w:rsidP="006043C7">
      <w:pPr>
        <w:pStyle w:val="Paragraphedeliste"/>
        <w:numPr>
          <w:ilvl w:val="3"/>
          <w:numId w:val="11"/>
        </w:numPr>
        <w:spacing w:after="0"/>
        <w:rPr>
          <w:i/>
        </w:rPr>
      </w:pPr>
      <w:r w:rsidRPr="006043C7">
        <w:rPr>
          <w:i/>
        </w:rPr>
        <w:t>Appuyé par :</w:t>
      </w:r>
      <w:r w:rsidR="00ED21A6">
        <w:rPr>
          <w:i/>
        </w:rPr>
        <w:t xml:space="preserve"> Alain Dugas</w:t>
      </w:r>
    </w:p>
    <w:p w:rsidR="00F076AB" w:rsidRPr="006043C7" w:rsidRDefault="00F076AB" w:rsidP="006043C7">
      <w:pPr>
        <w:pStyle w:val="Paragraphedeliste"/>
        <w:numPr>
          <w:ilvl w:val="3"/>
          <w:numId w:val="11"/>
        </w:numPr>
        <w:spacing w:after="0"/>
        <w:rPr>
          <w:i/>
        </w:rPr>
      </w:pPr>
      <w:r w:rsidRPr="006043C7">
        <w:rPr>
          <w:i/>
        </w:rPr>
        <w:t>Vote :</w:t>
      </w:r>
      <w:r w:rsidR="00ED21A6">
        <w:rPr>
          <w:i/>
        </w:rPr>
        <w:t xml:space="preserve"> Unanimité</w:t>
      </w:r>
    </w:p>
    <w:p w:rsidR="00FC2322" w:rsidRDefault="00FC2322" w:rsidP="00FC2322">
      <w:pPr>
        <w:spacing w:after="0"/>
        <w:ind w:left="360"/>
      </w:pPr>
    </w:p>
    <w:p w:rsidR="001A55BE" w:rsidRDefault="001A55BE" w:rsidP="00ED21A6">
      <w:pPr>
        <w:pStyle w:val="Paragraphedeliste"/>
        <w:numPr>
          <w:ilvl w:val="0"/>
          <w:numId w:val="1"/>
        </w:numPr>
        <w:spacing w:after="0"/>
      </w:pPr>
      <w:r>
        <w:t>Élections</w:t>
      </w:r>
    </w:p>
    <w:p w:rsidR="00ED21A6" w:rsidRDefault="00ED21A6" w:rsidP="00ED21A6">
      <w:pPr>
        <w:spacing w:after="0"/>
        <w:ind w:left="360"/>
      </w:pPr>
    </w:p>
    <w:p w:rsidR="00717ACB" w:rsidRDefault="00717ACB" w:rsidP="00ED21A6">
      <w:pPr>
        <w:pStyle w:val="Paragraphedeliste"/>
        <w:numPr>
          <w:ilvl w:val="1"/>
          <w:numId w:val="1"/>
        </w:numPr>
        <w:spacing w:after="0"/>
      </w:pPr>
      <w:r>
        <w:t>Premier vice-président : Guy Robert</w:t>
      </w:r>
    </w:p>
    <w:p w:rsidR="00ED21A6" w:rsidRDefault="00ED21A6" w:rsidP="00ED21A6">
      <w:pPr>
        <w:spacing w:after="0"/>
        <w:ind w:left="1080"/>
      </w:pPr>
    </w:p>
    <w:p w:rsidR="005454A6" w:rsidRPr="00ED21A6" w:rsidRDefault="005454A6" w:rsidP="005454A6">
      <w:pPr>
        <w:pStyle w:val="Paragraphedeliste"/>
        <w:numPr>
          <w:ilvl w:val="3"/>
          <w:numId w:val="8"/>
        </w:numPr>
        <w:rPr>
          <w:i/>
        </w:rPr>
      </w:pPr>
      <w:r w:rsidRPr="00ED21A6">
        <w:rPr>
          <w:i/>
        </w:rPr>
        <w:t>Proposé par : Alain Dugas</w:t>
      </w:r>
    </w:p>
    <w:p w:rsidR="005454A6" w:rsidRPr="00ED21A6" w:rsidRDefault="005454A6" w:rsidP="005454A6">
      <w:pPr>
        <w:pStyle w:val="Paragraphedeliste"/>
        <w:numPr>
          <w:ilvl w:val="3"/>
          <w:numId w:val="8"/>
        </w:numPr>
        <w:rPr>
          <w:i/>
        </w:rPr>
      </w:pPr>
      <w:r w:rsidRPr="00ED21A6">
        <w:rPr>
          <w:i/>
        </w:rPr>
        <w:t>Appuyé par : Jean-Pierre Ménard</w:t>
      </w:r>
    </w:p>
    <w:p w:rsidR="005454A6" w:rsidRPr="00ED21A6" w:rsidRDefault="005454A6" w:rsidP="00ED21A6">
      <w:pPr>
        <w:pStyle w:val="Paragraphedeliste"/>
        <w:numPr>
          <w:ilvl w:val="3"/>
          <w:numId w:val="8"/>
        </w:numPr>
        <w:spacing w:after="0"/>
        <w:rPr>
          <w:i/>
        </w:rPr>
      </w:pPr>
      <w:r w:rsidRPr="00ED21A6">
        <w:rPr>
          <w:i/>
        </w:rPr>
        <w:t>Vote : Unanimité</w:t>
      </w:r>
    </w:p>
    <w:p w:rsidR="00ED21A6" w:rsidRDefault="00ED21A6" w:rsidP="00ED21A6">
      <w:pPr>
        <w:spacing w:after="0"/>
        <w:ind w:left="2520"/>
      </w:pPr>
    </w:p>
    <w:p w:rsidR="00717ACB" w:rsidRDefault="00717ACB" w:rsidP="00ED21A6">
      <w:pPr>
        <w:pStyle w:val="Paragraphedeliste"/>
        <w:numPr>
          <w:ilvl w:val="1"/>
          <w:numId w:val="1"/>
        </w:numPr>
        <w:spacing w:after="0"/>
      </w:pPr>
      <w:r>
        <w:t>Secrétaire : Jean-Pierre Ménard</w:t>
      </w:r>
    </w:p>
    <w:p w:rsidR="00ED21A6" w:rsidRDefault="00ED21A6" w:rsidP="00ED21A6">
      <w:pPr>
        <w:spacing w:after="0"/>
        <w:ind w:left="1080"/>
      </w:pPr>
    </w:p>
    <w:p w:rsidR="005454A6" w:rsidRPr="00ED21A6" w:rsidRDefault="005454A6" w:rsidP="005454A6">
      <w:pPr>
        <w:pStyle w:val="Paragraphedeliste"/>
        <w:numPr>
          <w:ilvl w:val="3"/>
          <w:numId w:val="8"/>
        </w:numPr>
        <w:rPr>
          <w:i/>
        </w:rPr>
      </w:pPr>
      <w:r w:rsidRPr="00ED21A6">
        <w:rPr>
          <w:i/>
        </w:rPr>
        <w:t>Proposé par :</w:t>
      </w:r>
      <w:r w:rsidR="003F2BC0" w:rsidRPr="00ED21A6">
        <w:rPr>
          <w:i/>
        </w:rPr>
        <w:t xml:space="preserve"> Normand Perreault</w:t>
      </w:r>
    </w:p>
    <w:p w:rsidR="005454A6" w:rsidRPr="00ED21A6" w:rsidRDefault="005454A6" w:rsidP="005454A6">
      <w:pPr>
        <w:pStyle w:val="Paragraphedeliste"/>
        <w:numPr>
          <w:ilvl w:val="3"/>
          <w:numId w:val="8"/>
        </w:numPr>
        <w:rPr>
          <w:i/>
        </w:rPr>
      </w:pPr>
      <w:r w:rsidRPr="00ED21A6">
        <w:rPr>
          <w:i/>
        </w:rPr>
        <w:t>Appuyé par :</w:t>
      </w:r>
      <w:r w:rsidR="003F2BC0" w:rsidRPr="00ED21A6">
        <w:rPr>
          <w:i/>
        </w:rPr>
        <w:t xml:space="preserve"> Stéphane Beauchesne</w:t>
      </w:r>
    </w:p>
    <w:p w:rsidR="005454A6" w:rsidRPr="00ED21A6" w:rsidRDefault="005454A6" w:rsidP="00ED21A6">
      <w:pPr>
        <w:pStyle w:val="Paragraphedeliste"/>
        <w:numPr>
          <w:ilvl w:val="3"/>
          <w:numId w:val="8"/>
        </w:numPr>
        <w:spacing w:after="0"/>
        <w:rPr>
          <w:i/>
        </w:rPr>
      </w:pPr>
      <w:r w:rsidRPr="00ED21A6">
        <w:rPr>
          <w:i/>
        </w:rPr>
        <w:t>Vote :</w:t>
      </w:r>
      <w:r w:rsidR="003F2BC0" w:rsidRPr="00ED21A6">
        <w:rPr>
          <w:i/>
        </w:rPr>
        <w:t xml:space="preserve"> Unanimité</w:t>
      </w:r>
    </w:p>
    <w:p w:rsidR="00ED21A6" w:rsidRDefault="00ED21A6" w:rsidP="00ED21A6">
      <w:pPr>
        <w:spacing w:after="0"/>
        <w:ind w:left="2520"/>
      </w:pPr>
    </w:p>
    <w:p w:rsidR="00717ACB" w:rsidRDefault="00717ACB" w:rsidP="00ED21A6">
      <w:pPr>
        <w:pStyle w:val="Paragraphedeliste"/>
        <w:numPr>
          <w:ilvl w:val="1"/>
          <w:numId w:val="1"/>
        </w:numPr>
        <w:spacing w:after="0"/>
      </w:pPr>
      <w:r>
        <w:t>2</w:t>
      </w:r>
      <w:r w:rsidRPr="00717ACB">
        <w:rPr>
          <w:vertAlign w:val="superscript"/>
        </w:rPr>
        <w:t>e</w:t>
      </w:r>
      <w:r>
        <w:t xml:space="preserve"> administrateur : </w:t>
      </w:r>
      <w:r w:rsidR="00E20B8C">
        <w:t>Alain Dugas</w:t>
      </w:r>
    </w:p>
    <w:p w:rsidR="00ED21A6" w:rsidRDefault="00ED21A6" w:rsidP="00ED21A6">
      <w:pPr>
        <w:spacing w:after="0"/>
        <w:ind w:left="1080"/>
      </w:pPr>
    </w:p>
    <w:p w:rsidR="00717ACB" w:rsidRPr="00ED21A6" w:rsidRDefault="00717ACB" w:rsidP="00EE3C44">
      <w:pPr>
        <w:pStyle w:val="Paragraphedeliste"/>
        <w:numPr>
          <w:ilvl w:val="3"/>
          <w:numId w:val="8"/>
        </w:numPr>
        <w:rPr>
          <w:i/>
        </w:rPr>
      </w:pPr>
      <w:r w:rsidRPr="00ED21A6">
        <w:rPr>
          <w:i/>
        </w:rPr>
        <w:t>Pro</w:t>
      </w:r>
      <w:bookmarkStart w:id="0" w:name="_GoBack"/>
      <w:bookmarkEnd w:id="0"/>
      <w:r w:rsidRPr="00ED21A6">
        <w:rPr>
          <w:i/>
        </w:rPr>
        <w:t>posé par :</w:t>
      </w:r>
      <w:r w:rsidR="00E20B8C" w:rsidRPr="00ED21A6">
        <w:rPr>
          <w:i/>
        </w:rPr>
        <w:t xml:space="preserve"> Sylvie Bégin</w:t>
      </w:r>
    </w:p>
    <w:p w:rsidR="00717ACB" w:rsidRPr="00ED21A6" w:rsidRDefault="00717ACB" w:rsidP="00EE3C44">
      <w:pPr>
        <w:pStyle w:val="Paragraphedeliste"/>
        <w:numPr>
          <w:ilvl w:val="3"/>
          <w:numId w:val="8"/>
        </w:numPr>
        <w:rPr>
          <w:i/>
        </w:rPr>
      </w:pPr>
      <w:r w:rsidRPr="00ED21A6">
        <w:rPr>
          <w:i/>
        </w:rPr>
        <w:t>Appuyé par :</w:t>
      </w:r>
      <w:r w:rsidR="00E20B8C" w:rsidRPr="00ED21A6">
        <w:rPr>
          <w:i/>
        </w:rPr>
        <w:t xml:space="preserve"> Corinne Bolduc</w:t>
      </w:r>
    </w:p>
    <w:p w:rsidR="00717ACB" w:rsidRPr="00ED21A6" w:rsidRDefault="00717ACB" w:rsidP="00ED21A6">
      <w:pPr>
        <w:pStyle w:val="Paragraphedeliste"/>
        <w:numPr>
          <w:ilvl w:val="3"/>
          <w:numId w:val="8"/>
        </w:numPr>
        <w:spacing w:after="0"/>
        <w:rPr>
          <w:i/>
        </w:rPr>
      </w:pPr>
      <w:r w:rsidRPr="00ED21A6">
        <w:rPr>
          <w:i/>
        </w:rPr>
        <w:t>Vote :</w:t>
      </w:r>
      <w:r w:rsidR="00E20B8C" w:rsidRPr="00ED21A6">
        <w:rPr>
          <w:i/>
        </w:rPr>
        <w:t xml:space="preserve"> </w:t>
      </w:r>
      <w:r w:rsidR="00612B54" w:rsidRPr="00ED21A6">
        <w:rPr>
          <w:i/>
        </w:rPr>
        <w:t>Unanimité</w:t>
      </w:r>
    </w:p>
    <w:p w:rsidR="00FC2322" w:rsidRDefault="00FC2322" w:rsidP="00FC2322">
      <w:pPr>
        <w:spacing w:after="0"/>
        <w:ind w:left="360"/>
      </w:pPr>
    </w:p>
    <w:p w:rsidR="001A55BE" w:rsidRDefault="001A55BE" w:rsidP="00FC2322">
      <w:pPr>
        <w:pStyle w:val="Paragraphedeliste"/>
        <w:numPr>
          <w:ilvl w:val="0"/>
          <w:numId w:val="1"/>
        </w:numPr>
        <w:spacing w:after="0"/>
      </w:pPr>
      <w:r>
        <w:t>Allocation du président pour la prochaine année</w:t>
      </w:r>
    </w:p>
    <w:p w:rsidR="00D40055" w:rsidRDefault="00A128B0" w:rsidP="00D40055">
      <w:pPr>
        <w:pStyle w:val="Paragraphedeliste"/>
        <w:numPr>
          <w:ilvl w:val="1"/>
          <w:numId w:val="1"/>
        </w:numPr>
      </w:pPr>
      <w:r>
        <w:lastRenderedPageBreak/>
        <w:t>Mettre la Fédération au goût du jour… arrivée en 2018</w:t>
      </w:r>
    </w:p>
    <w:p w:rsidR="00BF485C" w:rsidRDefault="00BF485C" w:rsidP="00BF485C">
      <w:pPr>
        <w:pStyle w:val="Paragraphedeliste"/>
        <w:numPr>
          <w:ilvl w:val="2"/>
          <w:numId w:val="1"/>
        </w:numPr>
      </w:pPr>
      <w:r>
        <w:t>Mettre le site Web transactionnel</w:t>
      </w:r>
    </w:p>
    <w:p w:rsidR="00BF485C" w:rsidRDefault="00BF485C" w:rsidP="00BF485C">
      <w:pPr>
        <w:pStyle w:val="Paragraphedeliste"/>
        <w:numPr>
          <w:ilvl w:val="2"/>
          <w:numId w:val="1"/>
        </w:numPr>
      </w:pPr>
      <w:r>
        <w:t>Être plus près des membres</w:t>
      </w:r>
    </w:p>
    <w:p w:rsidR="00BF485C" w:rsidRDefault="00BF485C" w:rsidP="00BF485C">
      <w:pPr>
        <w:pStyle w:val="Paragraphedeliste"/>
        <w:numPr>
          <w:ilvl w:val="2"/>
          <w:numId w:val="1"/>
        </w:numPr>
      </w:pPr>
      <w:r>
        <w:t>Avoir une section pour les responsables des ligues, incluant l’accès à l’information</w:t>
      </w:r>
    </w:p>
    <w:p w:rsidR="00A128B0" w:rsidRDefault="00A128B0" w:rsidP="00D40055">
      <w:pPr>
        <w:pStyle w:val="Paragraphedeliste"/>
        <w:numPr>
          <w:ilvl w:val="1"/>
          <w:numId w:val="1"/>
        </w:numPr>
      </w:pPr>
      <w:r>
        <w:t>Arrivée du directeur général</w:t>
      </w:r>
    </w:p>
    <w:p w:rsidR="00A128B0" w:rsidRDefault="009E7E94" w:rsidP="00D40055">
      <w:pPr>
        <w:pStyle w:val="Paragraphedeliste"/>
        <w:numPr>
          <w:ilvl w:val="1"/>
          <w:numId w:val="1"/>
        </w:numPr>
      </w:pPr>
      <w:r>
        <w:t>Présentation des projets en assemblée générale au lieu de présenter ce qui s’est fait – selon les bonnes pratiques des conseils d’administration</w:t>
      </w:r>
    </w:p>
    <w:p w:rsidR="009E7E94" w:rsidRDefault="009E7E94" w:rsidP="00D40055">
      <w:pPr>
        <w:pStyle w:val="Paragraphedeliste"/>
        <w:numPr>
          <w:ilvl w:val="1"/>
          <w:numId w:val="1"/>
        </w:numPr>
      </w:pPr>
      <w:r>
        <w:t>Supporter le développement du mineur</w:t>
      </w:r>
    </w:p>
    <w:p w:rsidR="009E7E94" w:rsidRDefault="009E7E94" w:rsidP="00D40055">
      <w:pPr>
        <w:pStyle w:val="Paragraphedeliste"/>
        <w:numPr>
          <w:ilvl w:val="1"/>
          <w:numId w:val="1"/>
        </w:numPr>
      </w:pPr>
      <w:r>
        <w:t>Travail autour d’un budget</w:t>
      </w:r>
    </w:p>
    <w:p w:rsidR="00130381" w:rsidRDefault="00130381" w:rsidP="00FC2322">
      <w:pPr>
        <w:pStyle w:val="Paragraphedeliste"/>
        <w:numPr>
          <w:ilvl w:val="1"/>
          <w:numId w:val="1"/>
        </w:numPr>
        <w:spacing w:after="0"/>
      </w:pPr>
      <w:r>
        <w:t>Développer à partir de la force du conseil d’administration</w:t>
      </w:r>
    </w:p>
    <w:p w:rsidR="00FC2322" w:rsidRDefault="00FC2322" w:rsidP="00FC2322">
      <w:pPr>
        <w:spacing w:after="0"/>
        <w:ind w:left="360"/>
      </w:pPr>
    </w:p>
    <w:p w:rsidR="001A55BE" w:rsidRDefault="001A55BE" w:rsidP="001A55BE">
      <w:pPr>
        <w:pStyle w:val="Paragraphedeliste"/>
        <w:numPr>
          <w:ilvl w:val="0"/>
          <w:numId w:val="1"/>
        </w:numPr>
      </w:pPr>
      <w:r>
        <w:t>Attribution des prochains championnats provinciaux</w:t>
      </w:r>
    </w:p>
    <w:p w:rsidR="001A55BE" w:rsidRDefault="001A55BE" w:rsidP="001A55BE">
      <w:pPr>
        <w:pStyle w:val="Paragraphedeliste"/>
        <w:numPr>
          <w:ilvl w:val="1"/>
          <w:numId w:val="1"/>
        </w:numPr>
      </w:pPr>
      <w:r>
        <w:t>Mineur 2019 (Blainville</w:t>
      </w:r>
      <w:r w:rsidR="00D074C2">
        <w:t xml:space="preserve"> – 26 au 28 avril 2019</w:t>
      </w:r>
      <w:r>
        <w:t>)</w:t>
      </w:r>
    </w:p>
    <w:p w:rsidR="001A55BE" w:rsidRDefault="001A55BE" w:rsidP="001A55BE">
      <w:pPr>
        <w:pStyle w:val="Paragraphedeliste"/>
        <w:numPr>
          <w:ilvl w:val="1"/>
          <w:numId w:val="1"/>
        </w:numPr>
      </w:pPr>
      <w:r>
        <w:t>Sénior 2019 (Vacant</w:t>
      </w:r>
      <w:r w:rsidR="00D074C2">
        <w:t xml:space="preserve"> – 19 et 20 avril 2019</w:t>
      </w:r>
      <w:r>
        <w:t>)</w:t>
      </w:r>
    </w:p>
    <w:p w:rsidR="001A55BE" w:rsidRDefault="001A55BE" w:rsidP="001A55BE">
      <w:pPr>
        <w:pStyle w:val="Paragraphedeliste"/>
        <w:numPr>
          <w:ilvl w:val="1"/>
          <w:numId w:val="1"/>
        </w:numPr>
      </w:pPr>
      <w:r>
        <w:t>Élite 2019 (St-Léonard d’Aston</w:t>
      </w:r>
      <w:r w:rsidR="00D074C2">
        <w:t xml:space="preserve"> – 2 et 3 mars 2019</w:t>
      </w:r>
      <w:r>
        <w:t>)</w:t>
      </w:r>
    </w:p>
    <w:p w:rsidR="000B665C" w:rsidRDefault="000B665C" w:rsidP="001A55BE">
      <w:pPr>
        <w:pStyle w:val="Paragraphedeliste"/>
        <w:numPr>
          <w:ilvl w:val="1"/>
          <w:numId w:val="1"/>
        </w:numPr>
      </w:pPr>
      <w:r>
        <w:t>Championnat canadien juvénile – Rivière du Loup - 3 au 6 avril 2019</w:t>
      </w:r>
      <w:r w:rsidR="001A5C40">
        <w:t> : il faut avoir l’appui de la Fédération.  Ce sera fait.</w:t>
      </w:r>
    </w:p>
    <w:p w:rsidR="001D1C13" w:rsidRDefault="001A55BE" w:rsidP="00FC2322">
      <w:pPr>
        <w:pStyle w:val="Paragraphedeliste"/>
        <w:numPr>
          <w:ilvl w:val="1"/>
          <w:numId w:val="1"/>
        </w:numPr>
        <w:spacing w:after="0"/>
      </w:pPr>
      <w:r>
        <w:t xml:space="preserve">Les trois </w:t>
      </w:r>
      <w:r w:rsidR="000B665C">
        <w:t xml:space="preserve">championnats </w:t>
      </w:r>
      <w:r>
        <w:t>de 2020 (vacants)</w:t>
      </w:r>
    </w:p>
    <w:p w:rsidR="00FC2322" w:rsidRDefault="00FC2322" w:rsidP="00FC2322">
      <w:pPr>
        <w:spacing w:after="0"/>
        <w:ind w:left="360"/>
      </w:pPr>
    </w:p>
    <w:p w:rsidR="001A55BE" w:rsidRDefault="001A55BE" w:rsidP="00FC2322">
      <w:pPr>
        <w:pStyle w:val="Paragraphedeliste"/>
        <w:numPr>
          <w:ilvl w:val="0"/>
          <w:numId w:val="1"/>
        </w:numPr>
        <w:spacing w:after="0"/>
      </w:pPr>
      <w:r>
        <w:t>Varia</w:t>
      </w:r>
    </w:p>
    <w:p w:rsidR="00D07727" w:rsidRDefault="00D07727" w:rsidP="00ED21A6">
      <w:pPr>
        <w:pStyle w:val="Paragraphedeliste"/>
        <w:numPr>
          <w:ilvl w:val="1"/>
          <w:numId w:val="1"/>
        </w:numPr>
        <w:jc w:val="both"/>
      </w:pPr>
      <w:r>
        <w:t>M</w:t>
      </w:r>
      <w:r w:rsidR="00AF42F0">
        <w:t>araudage chez les mineurs</w:t>
      </w:r>
      <w:r w:rsidR="00F96E1D">
        <w:t xml:space="preserve"> : Libérant l’ensemble des joueurs à la fin d’une saison, nous ouvrons la porte à un maraudage entre les joueurs, alors que le maraudage </w:t>
      </w:r>
      <w:r w:rsidR="007E0EE7">
        <w:t xml:space="preserve">en cours de saison </w:t>
      </w:r>
      <w:r w:rsidR="00F96E1D">
        <w:t>est proscrit.  Il y a un enjeu de développement des joueurs et des régions.</w:t>
      </w:r>
      <w:r w:rsidR="0052531C">
        <w:t xml:space="preserve">  À l’opposé, il y a des commentaires qui disent : </w:t>
      </w:r>
      <w:r w:rsidR="003F1858">
        <w:t>« </w:t>
      </w:r>
      <w:r w:rsidR="0052531C">
        <w:t>je paye pour jouer, je veux joueur o</w:t>
      </w:r>
      <w:r w:rsidR="003F1858">
        <w:t>ù je veux ».</w:t>
      </w:r>
      <w:r w:rsidR="00542036">
        <w:t xml:space="preserve">  Il est demandé au conseil d’administration de revoir la formule qui semble être une lacune, après l’utilisation.</w:t>
      </w:r>
      <w:r w:rsidR="007E4F0A">
        <w:t xml:space="preserve">  Des arguments sont présentés pour regarder les différentes philosophies.</w:t>
      </w:r>
    </w:p>
    <w:p w:rsidR="004219FE" w:rsidRDefault="004219FE" w:rsidP="00ED21A6">
      <w:pPr>
        <w:pStyle w:val="Paragraphedeliste"/>
        <w:numPr>
          <w:ilvl w:val="1"/>
          <w:numId w:val="1"/>
        </w:numPr>
        <w:jc w:val="both"/>
      </w:pPr>
      <w:r>
        <w:t>Libération des joueurs séniors : quand une joueuse fait une demande de libération en cours de saison</w:t>
      </w:r>
      <w:r w:rsidR="00171DED">
        <w:t xml:space="preserve">, particulièrement </w:t>
      </w:r>
      <w:r w:rsidR="00BF05FF">
        <w:t>après le 15</w:t>
      </w:r>
      <w:r>
        <w:t xml:space="preserve"> janvier, est-ce que la Fédération peut intervenir au lieu des responsables des équipes?  Une réponse est prise en délibération par le conseil d’administration</w:t>
      </w:r>
      <w:r w:rsidR="000F2D83">
        <w:t xml:space="preserve"> afin d’établir le processus de fonctionnement</w:t>
      </w:r>
      <w:r>
        <w:t xml:space="preserve">. </w:t>
      </w:r>
    </w:p>
    <w:p w:rsidR="00D07727" w:rsidRDefault="00D07727" w:rsidP="00ED21A6">
      <w:pPr>
        <w:pStyle w:val="Paragraphedeliste"/>
        <w:numPr>
          <w:ilvl w:val="1"/>
          <w:numId w:val="1"/>
        </w:numPr>
        <w:jc w:val="both"/>
      </w:pPr>
      <w:r>
        <w:t>Facturation du mineur</w:t>
      </w:r>
      <w:r w:rsidR="00763B53">
        <w:t> : demande pour la troisième année… une facturation devrait être fait systématiquement par la Fédération.  Le projet du site Web transactionnel corrigera ce point.</w:t>
      </w:r>
    </w:p>
    <w:p w:rsidR="004B169C" w:rsidRDefault="00640562" w:rsidP="00ED21A6">
      <w:pPr>
        <w:pStyle w:val="Paragraphedeliste"/>
        <w:numPr>
          <w:ilvl w:val="1"/>
          <w:numId w:val="1"/>
        </w:numPr>
        <w:jc w:val="both"/>
      </w:pPr>
      <w:r>
        <w:t>Tournoi de St-Agathe</w:t>
      </w:r>
      <w:r w:rsidR="00EA0812">
        <w:t> 2018 : dans un tournoi sanctionné</w:t>
      </w:r>
      <w:r w:rsidR="002E1B86">
        <w:t xml:space="preserve">, une équipe a décidé de ne pas se présenter.  L’heure de glace a été transformée en pratique.  </w:t>
      </w:r>
      <w:r w:rsidR="00CC67ED">
        <w:t>Est-ce la Fédération peut intervenir dans un tel cas?</w:t>
      </w:r>
      <w:r w:rsidR="00D82EA6">
        <w:t xml:space="preserve">  Est-ce un mandat de comité de discipline?</w:t>
      </w:r>
      <w:r w:rsidR="00ED21A6">
        <w:t xml:space="preserve">  La réponse est « non » car c’est un tournoi privé et non un championnat dont l’organisation est de la responsabilité de la Fédération. </w:t>
      </w:r>
    </w:p>
    <w:p w:rsidR="00E26610" w:rsidRDefault="004B169C" w:rsidP="00ED21A6">
      <w:pPr>
        <w:pStyle w:val="Paragraphedeliste"/>
        <w:numPr>
          <w:ilvl w:val="1"/>
          <w:numId w:val="1"/>
        </w:numPr>
        <w:jc w:val="both"/>
      </w:pPr>
      <w:r>
        <w:lastRenderedPageBreak/>
        <w:t>Anomalie au niveau des inscriptions des équipes dans un tournoi privé.  Comment la Fédération peut intervenir dans un tel cas?  Est-ce qu’il y a un élément à mettre dans le protocole?</w:t>
      </w:r>
    </w:p>
    <w:p w:rsidR="00640562" w:rsidRDefault="00982ED8" w:rsidP="00ED21A6">
      <w:pPr>
        <w:pStyle w:val="Paragraphedeliste"/>
        <w:numPr>
          <w:ilvl w:val="1"/>
          <w:numId w:val="1"/>
        </w:numPr>
        <w:jc w:val="both"/>
      </w:pPr>
      <w:r>
        <w:t xml:space="preserve">Assurances : Voir l’encadrement requis pour avoir le droit à la couverture d’assurance.  Est-ce qu’une pratique de la catégorie </w:t>
      </w:r>
      <w:r w:rsidR="004D1721">
        <w:t>« </w:t>
      </w:r>
      <w:r>
        <w:t>mineur</w:t>
      </w:r>
      <w:r w:rsidR="004D1721">
        <w:t> »</w:t>
      </w:r>
      <w:r>
        <w:t xml:space="preserve"> est couverte par une assurance</w:t>
      </w:r>
      <w:r w:rsidR="00786462">
        <w:t>?  Est-ce que la participation dans un tournoi au Nouveau-Brunswick ou en Ontario est aussi couverte?</w:t>
      </w:r>
      <w:r w:rsidR="00EA0812">
        <w:t xml:space="preserve"> </w:t>
      </w:r>
    </w:p>
    <w:p w:rsidR="007154E0" w:rsidRDefault="007154E0" w:rsidP="00ED21A6">
      <w:pPr>
        <w:pStyle w:val="Paragraphedeliste"/>
        <w:numPr>
          <w:ilvl w:val="1"/>
          <w:numId w:val="1"/>
        </w:numPr>
        <w:jc w:val="both"/>
      </w:pPr>
      <w:r>
        <w:t>Démarche reconnaissance Sport Québec… la démarche est le 22 août 2018.  Il faudra annoncer le tout dès que ce sera reconnu.</w:t>
      </w:r>
    </w:p>
    <w:p w:rsidR="00C5653F" w:rsidRDefault="00C5653F" w:rsidP="00ED21A6">
      <w:pPr>
        <w:pStyle w:val="Paragraphedeliste"/>
        <w:numPr>
          <w:ilvl w:val="1"/>
          <w:numId w:val="1"/>
        </w:numPr>
        <w:jc w:val="both"/>
      </w:pPr>
      <w:r>
        <w:t xml:space="preserve">Jeu du Québec : il y a une nouvelle directrice générale.  Une rencontre est prévue </w:t>
      </w:r>
      <w:r w:rsidR="004E4357">
        <w:t>dans les prochaines semaines.  Il faudra annoncer le tout.</w:t>
      </w:r>
    </w:p>
    <w:p w:rsidR="004E4357" w:rsidRDefault="00521008" w:rsidP="00ED21A6">
      <w:pPr>
        <w:pStyle w:val="Paragraphedeliste"/>
        <w:numPr>
          <w:ilvl w:val="1"/>
          <w:numId w:val="1"/>
        </w:numPr>
        <w:spacing w:after="0"/>
        <w:jc w:val="both"/>
      </w:pPr>
      <w:r>
        <w:t>Avoir un livre de règlement pour chaque organisation qui paye leur affiliation.  Pouvons-nous faire un kit de bienvenue pour chaque organisation?  Le conseil d’administration devra se pencher sur ce point.</w:t>
      </w:r>
    </w:p>
    <w:p w:rsidR="00FC2322" w:rsidRDefault="00FC2322" w:rsidP="00FC2322">
      <w:pPr>
        <w:spacing w:after="0"/>
        <w:ind w:left="360"/>
      </w:pPr>
    </w:p>
    <w:p w:rsidR="007E6BCB" w:rsidRDefault="001A55BE" w:rsidP="00FC2322">
      <w:pPr>
        <w:pStyle w:val="Paragraphedeliste"/>
        <w:numPr>
          <w:ilvl w:val="0"/>
          <w:numId w:val="1"/>
        </w:numPr>
        <w:spacing w:after="0"/>
      </w:pPr>
      <w:r>
        <w:t>Levée de l’assemblée générale</w:t>
      </w:r>
    </w:p>
    <w:p w:rsidR="00ED21A6" w:rsidRDefault="00ED21A6" w:rsidP="00ED21A6">
      <w:pPr>
        <w:spacing w:after="0"/>
        <w:ind w:left="1080"/>
      </w:pPr>
    </w:p>
    <w:p w:rsidR="001A55BE" w:rsidRDefault="007E6BCB" w:rsidP="00ED21A6">
      <w:pPr>
        <w:ind w:left="720"/>
      </w:pPr>
      <w:r>
        <w:t>Étant donné que tous les points ont été couverts, l’assemblée générale est terminée.</w:t>
      </w:r>
    </w:p>
    <w:p w:rsidR="00ED21A6" w:rsidRPr="00ED21A6" w:rsidRDefault="00ED21A6" w:rsidP="00ED21A6">
      <w:pPr>
        <w:pStyle w:val="Paragraphedeliste"/>
        <w:numPr>
          <w:ilvl w:val="3"/>
          <w:numId w:val="8"/>
        </w:numPr>
        <w:spacing w:after="0"/>
        <w:rPr>
          <w:i/>
        </w:rPr>
      </w:pPr>
      <w:r>
        <w:rPr>
          <w:i/>
        </w:rPr>
        <w:t>Proposé par : Alain Dugas</w:t>
      </w:r>
    </w:p>
    <w:p w:rsidR="001A55BE" w:rsidRDefault="001A55BE" w:rsidP="001A55BE"/>
    <w:sectPr w:rsidR="001A55B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52" w:rsidRDefault="00745A52" w:rsidP="00FC2322">
      <w:pPr>
        <w:spacing w:after="0" w:line="240" w:lineRule="auto"/>
      </w:pPr>
      <w:r>
        <w:separator/>
      </w:r>
    </w:p>
  </w:endnote>
  <w:endnote w:type="continuationSeparator" w:id="0">
    <w:p w:rsidR="00745A52" w:rsidRDefault="00745A52" w:rsidP="00FC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160080"/>
      <w:docPartObj>
        <w:docPartGallery w:val="Page Numbers (Bottom of Page)"/>
        <w:docPartUnique/>
      </w:docPartObj>
    </w:sdtPr>
    <w:sdtContent>
      <w:p w:rsidR="00FC2322" w:rsidRDefault="00FC2322">
        <w:pPr>
          <w:pStyle w:val="Pieddepage"/>
          <w:jc w:val="right"/>
        </w:pPr>
        <w:r>
          <w:t xml:space="preserve">FQBG – assemblée générale 2018 - </w:t>
        </w:r>
        <w:r>
          <w:fldChar w:fldCharType="begin"/>
        </w:r>
        <w:r>
          <w:instrText>PAGE   \* MERGEFORMAT</w:instrText>
        </w:r>
        <w:r>
          <w:fldChar w:fldCharType="separate"/>
        </w:r>
        <w:r>
          <w:rPr>
            <w:lang w:val="fr-FR"/>
          </w:rPr>
          <w:t>2</w:t>
        </w:r>
        <w:r>
          <w:fldChar w:fldCharType="end"/>
        </w:r>
      </w:p>
    </w:sdtContent>
  </w:sdt>
  <w:p w:rsidR="00FC2322" w:rsidRDefault="00FC2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52" w:rsidRDefault="00745A52" w:rsidP="00FC2322">
      <w:pPr>
        <w:spacing w:after="0" w:line="240" w:lineRule="auto"/>
      </w:pPr>
      <w:r>
        <w:separator/>
      </w:r>
    </w:p>
  </w:footnote>
  <w:footnote w:type="continuationSeparator" w:id="0">
    <w:p w:rsidR="00745A52" w:rsidRDefault="00745A52" w:rsidP="00FC2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41A6"/>
    <w:multiLevelType w:val="hybridMultilevel"/>
    <w:tmpl w:val="8028266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0B5F5C"/>
    <w:multiLevelType w:val="hybridMultilevel"/>
    <w:tmpl w:val="1166D68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C04870"/>
    <w:multiLevelType w:val="hybridMultilevel"/>
    <w:tmpl w:val="46B044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672DED"/>
    <w:multiLevelType w:val="hybridMultilevel"/>
    <w:tmpl w:val="390CE406"/>
    <w:lvl w:ilvl="0" w:tplc="0C0C0019">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39B17398"/>
    <w:multiLevelType w:val="hybridMultilevel"/>
    <w:tmpl w:val="DE7E172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9F53290"/>
    <w:multiLevelType w:val="hybridMultilevel"/>
    <w:tmpl w:val="0284BC6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202D81"/>
    <w:multiLevelType w:val="hybridMultilevel"/>
    <w:tmpl w:val="F5AC7A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7637604"/>
    <w:multiLevelType w:val="hybridMultilevel"/>
    <w:tmpl w:val="6EAC5C3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D4570B"/>
    <w:multiLevelType w:val="hybridMultilevel"/>
    <w:tmpl w:val="251C148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CAF271D"/>
    <w:multiLevelType w:val="hybridMultilevel"/>
    <w:tmpl w:val="6A2ED1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CB32422"/>
    <w:multiLevelType w:val="hybridMultilevel"/>
    <w:tmpl w:val="AF6AE46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A11513A"/>
    <w:multiLevelType w:val="hybridMultilevel"/>
    <w:tmpl w:val="C52C9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EA614B2"/>
    <w:multiLevelType w:val="hybridMultilevel"/>
    <w:tmpl w:val="2D266AB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0AE13B1"/>
    <w:multiLevelType w:val="hybridMultilevel"/>
    <w:tmpl w:val="498A9C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E1D7BF8"/>
    <w:multiLevelType w:val="hybridMultilevel"/>
    <w:tmpl w:val="55642D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
  </w:num>
  <w:num w:numId="5">
    <w:abstractNumId w:val="7"/>
  </w:num>
  <w:num w:numId="6">
    <w:abstractNumId w:val="2"/>
  </w:num>
  <w:num w:numId="7">
    <w:abstractNumId w:val="12"/>
  </w:num>
  <w:num w:numId="8">
    <w:abstractNumId w:val="10"/>
  </w:num>
  <w:num w:numId="9">
    <w:abstractNumId w:val="0"/>
  </w:num>
  <w:num w:numId="10">
    <w:abstractNumId w:val="14"/>
  </w:num>
  <w:num w:numId="11">
    <w:abstractNumId w:val="4"/>
  </w:num>
  <w:num w:numId="12">
    <w:abstractNumId w:val="5"/>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E"/>
    <w:rsid w:val="00021D6B"/>
    <w:rsid w:val="000A3CA7"/>
    <w:rsid w:val="000B665C"/>
    <w:rsid w:val="000F2D83"/>
    <w:rsid w:val="0011338F"/>
    <w:rsid w:val="00130381"/>
    <w:rsid w:val="00134CF6"/>
    <w:rsid w:val="00171DED"/>
    <w:rsid w:val="00185DB4"/>
    <w:rsid w:val="001A55BE"/>
    <w:rsid w:val="001A5C40"/>
    <w:rsid w:val="001D1C13"/>
    <w:rsid w:val="00234554"/>
    <w:rsid w:val="00251E02"/>
    <w:rsid w:val="002E1B86"/>
    <w:rsid w:val="002E2191"/>
    <w:rsid w:val="003174D8"/>
    <w:rsid w:val="0032529F"/>
    <w:rsid w:val="003328EE"/>
    <w:rsid w:val="00371413"/>
    <w:rsid w:val="003748A4"/>
    <w:rsid w:val="003870D7"/>
    <w:rsid w:val="003979D4"/>
    <w:rsid w:val="003B759F"/>
    <w:rsid w:val="003C23CD"/>
    <w:rsid w:val="003F1858"/>
    <w:rsid w:val="003F2BC0"/>
    <w:rsid w:val="004219FE"/>
    <w:rsid w:val="00422C54"/>
    <w:rsid w:val="00423DF0"/>
    <w:rsid w:val="00430429"/>
    <w:rsid w:val="00446E05"/>
    <w:rsid w:val="00453398"/>
    <w:rsid w:val="00484DDB"/>
    <w:rsid w:val="004920EF"/>
    <w:rsid w:val="00493C97"/>
    <w:rsid w:val="004B169C"/>
    <w:rsid w:val="004D120F"/>
    <w:rsid w:val="004D1721"/>
    <w:rsid w:val="004E4357"/>
    <w:rsid w:val="004F72A3"/>
    <w:rsid w:val="00515D4F"/>
    <w:rsid w:val="00521008"/>
    <w:rsid w:val="00522137"/>
    <w:rsid w:val="00523956"/>
    <w:rsid w:val="0052531C"/>
    <w:rsid w:val="00540441"/>
    <w:rsid w:val="00541229"/>
    <w:rsid w:val="00542036"/>
    <w:rsid w:val="00542E61"/>
    <w:rsid w:val="005454A6"/>
    <w:rsid w:val="00550E36"/>
    <w:rsid w:val="00560DBD"/>
    <w:rsid w:val="0056604C"/>
    <w:rsid w:val="00571A7F"/>
    <w:rsid w:val="005B194C"/>
    <w:rsid w:val="005C5D9E"/>
    <w:rsid w:val="005C6572"/>
    <w:rsid w:val="00601388"/>
    <w:rsid w:val="006014F9"/>
    <w:rsid w:val="006043C7"/>
    <w:rsid w:val="00612B54"/>
    <w:rsid w:val="00640562"/>
    <w:rsid w:val="006B57E3"/>
    <w:rsid w:val="006E1D37"/>
    <w:rsid w:val="006E5C74"/>
    <w:rsid w:val="006E5E1D"/>
    <w:rsid w:val="006F2DC9"/>
    <w:rsid w:val="007154E0"/>
    <w:rsid w:val="00717ACB"/>
    <w:rsid w:val="00745A52"/>
    <w:rsid w:val="007561B9"/>
    <w:rsid w:val="00762905"/>
    <w:rsid w:val="00763B53"/>
    <w:rsid w:val="00786462"/>
    <w:rsid w:val="007875A9"/>
    <w:rsid w:val="007B27F7"/>
    <w:rsid w:val="007D296A"/>
    <w:rsid w:val="007E0EE7"/>
    <w:rsid w:val="007E4F0A"/>
    <w:rsid w:val="007E6BCB"/>
    <w:rsid w:val="00805D64"/>
    <w:rsid w:val="00863351"/>
    <w:rsid w:val="009002CD"/>
    <w:rsid w:val="0096387A"/>
    <w:rsid w:val="00982ED8"/>
    <w:rsid w:val="00983192"/>
    <w:rsid w:val="00983468"/>
    <w:rsid w:val="00990C61"/>
    <w:rsid w:val="009C4891"/>
    <w:rsid w:val="009E7E94"/>
    <w:rsid w:val="00A11C9B"/>
    <w:rsid w:val="00A128B0"/>
    <w:rsid w:val="00A45EEE"/>
    <w:rsid w:val="00A47B23"/>
    <w:rsid w:val="00A6305E"/>
    <w:rsid w:val="00A905C7"/>
    <w:rsid w:val="00A920B9"/>
    <w:rsid w:val="00A94B2A"/>
    <w:rsid w:val="00AA7849"/>
    <w:rsid w:val="00AC67BA"/>
    <w:rsid w:val="00AE2E52"/>
    <w:rsid w:val="00AE3704"/>
    <w:rsid w:val="00AF42F0"/>
    <w:rsid w:val="00B013C4"/>
    <w:rsid w:val="00B234A1"/>
    <w:rsid w:val="00B26371"/>
    <w:rsid w:val="00BB302F"/>
    <w:rsid w:val="00BC1055"/>
    <w:rsid w:val="00BE3F5E"/>
    <w:rsid w:val="00BF05FF"/>
    <w:rsid w:val="00BF485C"/>
    <w:rsid w:val="00C5653F"/>
    <w:rsid w:val="00C65427"/>
    <w:rsid w:val="00C961EC"/>
    <w:rsid w:val="00CA1D54"/>
    <w:rsid w:val="00CC67ED"/>
    <w:rsid w:val="00CD77D8"/>
    <w:rsid w:val="00D022FD"/>
    <w:rsid w:val="00D074C2"/>
    <w:rsid w:val="00D07727"/>
    <w:rsid w:val="00D210F5"/>
    <w:rsid w:val="00D25A5D"/>
    <w:rsid w:val="00D40055"/>
    <w:rsid w:val="00D473B2"/>
    <w:rsid w:val="00D55C1D"/>
    <w:rsid w:val="00D60EBD"/>
    <w:rsid w:val="00D82EA6"/>
    <w:rsid w:val="00D96489"/>
    <w:rsid w:val="00DA1320"/>
    <w:rsid w:val="00DA45CB"/>
    <w:rsid w:val="00DC2F8A"/>
    <w:rsid w:val="00DD454E"/>
    <w:rsid w:val="00E20B8C"/>
    <w:rsid w:val="00E26610"/>
    <w:rsid w:val="00E43937"/>
    <w:rsid w:val="00E737D1"/>
    <w:rsid w:val="00E75B5E"/>
    <w:rsid w:val="00E978BF"/>
    <w:rsid w:val="00EA0812"/>
    <w:rsid w:val="00EB4A94"/>
    <w:rsid w:val="00ED21A6"/>
    <w:rsid w:val="00EE3C44"/>
    <w:rsid w:val="00EE718D"/>
    <w:rsid w:val="00F04C68"/>
    <w:rsid w:val="00F076AB"/>
    <w:rsid w:val="00F473A9"/>
    <w:rsid w:val="00F647D1"/>
    <w:rsid w:val="00F70DC6"/>
    <w:rsid w:val="00F83670"/>
    <w:rsid w:val="00F96E1D"/>
    <w:rsid w:val="00FA0E9C"/>
    <w:rsid w:val="00FA3D5D"/>
    <w:rsid w:val="00FA5517"/>
    <w:rsid w:val="00FC2322"/>
    <w:rsid w:val="00FC4B5C"/>
    <w:rsid w:val="00FE3946"/>
    <w:rsid w:val="00FE6B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DE84"/>
  <w15:chartTrackingRefBased/>
  <w15:docId w15:val="{F1F10484-09AA-46DE-9C3E-DDC1BF62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5BE"/>
    <w:pPr>
      <w:ind w:left="720"/>
      <w:contextualSpacing/>
    </w:pPr>
  </w:style>
  <w:style w:type="paragraph" w:styleId="En-tte">
    <w:name w:val="header"/>
    <w:basedOn w:val="Normal"/>
    <w:link w:val="En-tteCar"/>
    <w:uiPriority w:val="99"/>
    <w:unhideWhenUsed/>
    <w:rsid w:val="00FC2322"/>
    <w:pPr>
      <w:tabs>
        <w:tab w:val="center" w:pos="4320"/>
        <w:tab w:val="right" w:pos="8640"/>
      </w:tabs>
      <w:spacing w:after="0" w:line="240" w:lineRule="auto"/>
    </w:pPr>
  </w:style>
  <w:style w:type="character" w:customStyle="1" w:styleId="En-tteCar">
    <w:name w:val="En-tête Car"/>
    <w:basedOn w:val="Policepardfaut"/>
    <w:link w:val="En-tte"/>
    <w:uiPriority w:val="99"/>
    <w:rsid w:val="00FC2322"/>
  </w:style>
  <w:style w:type="paragraph" w:styleId="Pieddepage">
    <w:name w:val="footer"/>
    <w:basedOn w:val="Normal"/>
    <w:link w:val="PieddepageCar"/>
    <w:uiPriority w:val="99"/>
    <w:unhideWhenUsed/>
    <w:rsid w:val="00FC23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1767-EC8D-4A0E-8602-1DDE6C63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1501</Words>
  <Characters>8257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cp:revision>
  <dcterms:created xsi:type="dcterms:W3CDTF">2018-10-23T22:18:00Z</dcterms:created>
  <dcterms:modified xsi:type="dcterms:W3CDTF">2018-10-24T00:08:00Z</dcterms:modified>
</cp:coreProperties>
</file>